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92" w:rsidRPr="00C13992" w:rsidRDefault="00C13992" w:rsidP="00C13992">
      <w:pPr>
        <w:jc w:val="center"/>
        <w:rPr>
          <w:b/>
          <w:bCs/>
          <w:color w:val="000000"/>
          <w:sz w:val="26"/>
          <w:szCs w:val="26"/>
        </w:rPr>
      </w:pPr>
      <w:r w:rsidRPr="00C13992">
        <w:rPr>
          <w:b/>
          <w:bCs/>
          <w:color w:val="000000"/>
          <w:sz w:val="26"/>
          <w:szCs w:val="26"/>
        </w:rPr>
        <w:t>Извещение о проведении электронного аукциона</w:t>
      </w:r>
    </w:p>
    <w:p w:rsidR="00C13992" w:rsidRPr="00C13992" w:rsidRDefault="00C13992" w:rsidP="00C13992">
      <w:pPr>
        <w:jc w:val="center"/>
        <w:rPr>
          <w:color w:val="000000"/>
          <w:sz w:val="27"/>
          <w:szCs w:val="27"/>
        </w:rPr>
      </w:pPr>
      <w:r w:rsidRPr="00C13992">
        <w:rPr>
          <w:color w:val="000000"/>
          <w:sz w:val="27"/>
          <w:szCs w:val="27"/>
        </w:rPr>
        <w:t>для закупки №</w:t>
      </w:r>
      <w:r w:rsidR="004C14EF">
        <w:rPr>
          <w:color w:val="000000"/>
          <w:sz w:val="27"/>
          <w:szCs w:val="27"/>
        </w:rPr>
        <w:t xml:space="preserve"> </w:t>
      </w:r>
      <w:r w:rsidRPr="00C13992">
        <w:rPr>
          <w:color w:val="000000"/>
          <w:sz w:val="27"/>
          <w:szCs w:val="27"/>
        </w:rPr>
        <w:t>0818300023422000058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5"/>
        <w:gridCol w:w="5009"/>
      </w:tblGrid>
      <w:tr w:rsidR="00C13992" w:rsidRPr="00C13992" w:rsidTr="00C13992">
        <w:trPr>
          <w:tblCellSpacing w:w="15" w:type="dxa"/>
        </w:trPr>
        <w:tc>
          <w:tcPr>
            <w:tcW w:w="6881" w:type="dxa"/>
            <w:vAlign w:val="center"/>
            <w:hideMark/>
          </w:tcPr>
          <w:p w:rsidR="00C13992" w:rsidRPr="00C13992" w:rsidRDefault="00C13992" w:rsidP="00C1399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335" w:type="dxa"/>
            <w:vAlign w:val="center"/>
            <w:hideMark/>
          </w:tcPr>
          <w:p w:rsidR="00C13992" w:rsidRPr="00C13992" w:rsidRDefault="00C13992" w:rsidP="00C1399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13992" w:rsidRPr="00C13992" w:rsidRDefault="00C13992" w:rsidP="00C13992">
            <w:pPr>
              <w:rPr>
                <w:sz w:val="20"/>
                <w:szCs w:val="20"/>
              </w:rPr>
            </w:pP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0818300023422000058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 xml:space="preserve">«Капитальный ремонт кровли здания дома культуры х. </w:t>
            </w:r>
            <w:proofErr w:type="spellStart"/>
            <w:r w:rsidRPr="00C13992">
              <w:rPr>
                <w:color w:val="000000"/>
                <w:sz w:val="27"/>
                <w:szCs w:val="27"/>
              </w:rPr>
              <w:t>Меклета</w:t>
            </w:r>
            <w:proofErr w:type="spellEnd"/>
            <w:r w:rsidRPr="00C13992">
              <w:rPr>
                <w:color w:val="000000"/>
                <w:sz w:val="27"/>
                <w:szCs w:val="27"/>
              </w:rPr>
              <w:t xml:space="preserve"> МБУК "Новопавловская клубная система" Белоглинского района»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C13992">
              <w:rPr>
                <w:color w:val="000000"/>
                <w:sz w:val="27"/>
                <w:szCs w:val="27"/>
              </w:rPr>
              <w:t>.</w:t>
            </w:r>
            <w:proofErr w:type="gramEnd"/>
            <w:r w:rsidRPr="00C13992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C13992">
              <w:rPr>
                <w:color w:val="000000"/>
                <w:sz w:val="27"/>
                <w:szCs w:val="27"/>
              </w:rPr>
              <w:t>р</w:t>
            </w:r>
            <w:proofErr w:type="gramEnd"/>
            <w:r w:rsidRPr="00C13992">
              <w:rPr>
                <w:color w:val="000000"/>
                <w:sz w:val="27"/>
                <w:szCs w:val="27"/>
              </w:rPr>
              <w:t>емонту, сносу объекта кап. строительства в соответствии с п. 8 ч. 1 ст. 33 Закона № 44-ФЗ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РТС-тендер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http://www.rts-tender.ru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Уполномоченное учреждение</w:t>
            </w:r>
            <w:r w:rsidRPr="00C13992">
              <w:rPr>
                <w:color w:val="000000"/>
                <w:sz w:val="27"/>
                <w:szCs w:val="27"/>
              </w:rPr>
              <w:br/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13992" w:rsidRPr="00C13992" w:rsidRDefault="00C13992" w:rsidP="00C13992">
            <w:pPr>
              <w:rPr>
                <w:sz w:val="20"/>
                <w:szCs w:val="20"/>
              </w:rPr>
            </w:pP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C13992">
              <w:rPr>
                <w:color w:val="000000"/>
                <w:sz w:val="27"/>
                <w:szCs w:val="27"/>
              </w:rPr>
              <w:t>с</w:t>
            </w:r>
            <w:proofErr w:type="gramEnd"/>
            <w:r w:rsidRPr="00C13992">
              <w:rPr>
                <w:color w:val="000000"/>
                <w:sz w:val="27"/>
                <w:szCs w:val="27"/>
              </w:rPr>
              <w:t xml:space="preserve">, </w:t>
            </w:r>
            <w:proofErr w:type="gramStart"/>
            <w:r w:rsidRPr="00C13992">
              <w:rPr>
                <w:color w:val="000000"/>
                <w:sz w:val="27"/>
                <w:szCs w:val="27"/>
              </w:rPr>
              <w:t>УЛИЦА</w:t>
            </w:r>
            <w:proofErr w:type="gramEnd"/>
            <w:r w:rsidRPr="00C13992">
              <w:rPr>
                <w:color w:val="000000"/>
                <w:sz w:val="27"/>
                <w:szCs w:val="27"/>
              </w:rPr>
              <w:t xml:space="preserve"> КРАСНАЯ, ДОМ 160, КАБИНЕТ 216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C13992">
              <w:rPr>
                <w:color w:val="000000"/>
                <w:sz w:val="27"/>
                <w:szCs w:val="27"/>
              </w:rPr>
              <w:t>с</w:t>
            </w:r>
            <w:proofErr w:type="gramEnd"/>
            <w:r w:rsidRPr="00C13992">
              <w:rPr>
                <w:color w:val="000000"/>
                <w:sz w:val="27"/>
                <w:szCs w:val="27"/>
              </w:rPr>
              <w:t xml:space="preserve">, </w:t>
            </w:r>
            <w:proofErr w:type="gramStart"/>
            <w:r w:rsidRPr="00C13992">
              <w:rPr>
                <w:color w:val="000000"/>
                <w:sz w:val="27"/>
                <w:szCs w:val="27"/>
              </w:rPr>
              <w:t>УЛИЦА</w:t>
            </w:r>
            <w:proofErr w:type="gramEnd"/>
            <w:r w:rsidRPr="00C13992">
              <w:rPr>
                <w:color w:val="000000"/>
                <w:sz w:val="27"/>
                <w:szCs w:val="27"/>
              </w:rPr>
              <w:t xml:space="preserve"> КРАСНАЯ, ДОМ 160, КАБИНЕТ 216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Жихарев В. С.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bg_zakupki@mail.ru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88615473242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b/>
                <w:bCs/>
                <w:color w:val="000000"/>
                <w:sz w:val="27"/>
                <w:szCs w:val="27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13992" w:rsidRPr="00C13992" w:rsidRDefault="00C13992" w:rsidP="00C13992">
            <w:pPr>
              <w:rPr>
                <w:sz w:val="20"/>
                <w:szCs w:val="20"/>
              </w:rPr>
            </w:pP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23.06.2022 09:00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23.06.2022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24.06.2022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13992" w:rsidRPr="00C13992" w:rsidRDefault="00C13992" w:rsidP="00C13992">
            <w:pPr>
              <w:rPr>
                <w:sz w:val="20"/>
                <w:szCs w:val="20"/>
              </w:rPr>
            </w:pP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7415876.40 Российский рубль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223232600779923260100100020014391243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13992" w:rsidRPr="00C13992" w:rsidRDefault="00C13992" w:rsidP="00C13992">
            <w:pPr>
              <w:rPr>
                <w:sz w:val="20"/>
                <w:szCs w:val="20"/>
              </w:rPr>
            </w:pP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b/>
                <w:bCs/>
                <w:color w:val="000000"/>
                <w:sz w:val="27"/>
                <w:szCs w:val="27"/>
              </w:rPr>
              <w:t>1 МУНИЦИПАЛЬНОЕ БЮДЖЕТНОЕ УЧРЕЖДЕНИЕ КУЛЬТУРЫ "НОВОПАВЛОВСКАЯ КЛУБНАЯ СИСТЕМА"</w:t>
            </w:r>
          </w:p>
        </w:tc>
        <w:tc>
          <w:tcPr>
            <w:tcW w:w="0" w:type="auto"/>
            <w:vAlign w:val="center"/>
            <w:hideMark/>
          </w:tcPr>
          <w:p w:rsidR="00C13992" w:rsidRPr="00C13992" w:rsidRDefault="00C13992" w:rsidP="00C13992">
            <w:pPr>
              <w:rPr>
                <w:sz w:val="20"/>
                <w:szCs w:val="20"/>
              </w:rPr>
            </w:pP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7415876.40 Российский рубль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13992" w:rsidRPr="00C13992" w:rsidRDefault="00C13992" w:rsidP="00C13992">
            <w:pPr>
              <w:rPr>
                <w:sz w:val="20"/>
                <w:szCs w:val="20"/>
              </w:rPr>
            </w:pP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tbl>
            <w:tblPr>
              <w:tblW w:w="169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4"/>
              <w:gridCol w:w="3301"/>
              <w:gridCol w:w="3301"/>
              <w:gridCol w:w="3301"/>
              <w:gridCol w:w="5033"/>
            </w:tblGrid>
            <w:tr w:rsidR="00C13992" w:rsidRPr="00C1399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Сумма на последующие годы</w:t>
                  </w:r>
                </w:p>
              </w:tc>
            </w:tr>
            <w:tr w:rsidR="00C13992" w:rsidRPr="00C1399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7415876.40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7415876.40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0.00</w:t>
                  </w:r>
                </w:p>
              </w:tc>
            </w:tr>
          </w:tbl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b/>
                <w:bCs/>
                <w:color w:val="000000"/>
                <w:sz w:val="27"/>
                <w:szCs w:val="27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C13992" w:rsidRPr="00C13992" w:rsidRDefault="00C13992" w:rsidP="00C13992">
            <w:pPr>
              <w:rPr>
                <w:sz w:val="20"/>
                <w:szCs w:val="20"/>
              </w:rPr>
            </w:pP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tbl>
            <w:tblPr>
              <w:tblW w:w="169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1789"/>
              <w:gridCol w:w="2916"/>
              <w:gridCol w:w="2916"/>
              <w:gridCol w:w="2916"/>
              <w:gridCol w:w="4446"/>
            </w:tblGrid>
            <w:tr w:rsidR="00C13992" w:rsidRPr="00C13992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Российский рубль</w:t>
                  </w:r>
                </w:p>
              </w:tc>
            </w:tr>
            <w:tr w:rsidR="00C13992" w:rsidRPr="00C1399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Сумма на последующие годы</w:t>
                  </w:r>
                </w:p>
              </w:tc>
            </w:tr>
            <w:tr w:rsidR="00C13992" w:rsidRPr="00C1399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243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7415876.40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7415876.40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r w:rsidRPr="00C13992">
                    <w:t>0.00</w:t>
                  </w:r>
                </w:p>
              </w:tc>
            </w:tr>
          </w:tbl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Бюджет Новопавловского сельского поселения Белоглинского района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 xml:space="preserve">Краснодарский край, Белоглинский район, </w:t>
            </w:r>
            <w:proofErr w:type="spellStart"/>
            <w:r w:rsidRPr="00C13992">
              <w:rPr>
                <w:color w:val="000000"/>
                <w:sz w:val="27"/>
                <w:szCs w:val="27"/>
              </w:rPr>
              <w:t>хут</w:t>
            </w:r>
            <w:proofErr w:type="spellEnd"/>
            <w:r w:rsidRPr="00C13992"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C13992">
              <w:rPr>
                <w:color w:val="000000"/>
                <w:sz w:val="27"/>
                <w:szCs w:val="27"/>
              </w:rPr>
              <w:t>Меклета</w:t>
            </w:r>
            <w:proofErr w:type="spellEnd"/>
            <w:r w:rsidRPr="00C13992">
              <w:rPr>
                <w:color w:val="000000"/>
                <w:sz w:val="27"/>
                <w:szCs w:val="27"/>
              </w:rPr>
              <w:t>, ул. 60 лет СССР, № 279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Выполнение работ осуществляется в срок с 01.08.2022 года по 31.10.2022 года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Да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b/>
                <w:bCs/>
                <w:color w:val="000000"/>
                <w:sz w:val="27"/>
                <w:szCs w:val="27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13992" w:rsidRPr="00C13992" w:rsidRDefault="00C13992" w:rsidP="00C13992">
            <w:pPr>
              <w:rPr>
                <w:sz w:val="20"/>
                <w:szCs w:val="20"/>
              </w:rPr>
            </w:pP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74158.76 Российский рубль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C13992">
              <w:rPr>
                <w:color w:val="000000"/>
                <w:sz w:val="27"/>
                <w:szCs w:val="27"/>
              </w:rPr>
              <w:t>дств в к</w:t>
            </w:r>
            <w:proofErr w:type="gramEnd"/>
            <w:r w:rsidRPr="00C13992">
              <w:rPr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 xml:space="preserve">Обеспечение заявки на участие в закупке предоставляется одним из следующих способов: а) путем блокирования денежных средств, внесенных участником закупки на банковский счет, открытый таким участником в банке, включенном в перечень, утвержденный распоряжением Правительства РФ от 13 июля 2018 года № 1451-р (специальный счет). Требования к таким банкам, к договору специального счета, к порядку </w:t>
            </w:r>
            <w:proofErr w:type="gramStart"/>
            <w:r w:rsidRPr="00C13992">
              <w:rPr>
                <w:color w:val="000000"/>
                <w:sz w:val="27"/>
                <w:szCs w:val="27"/>
              </w:rPr>
              <w:t>использования</w:t>
            </w:r>
            <w:proofErr w:type="gramEnd"/>
            <w:r w:rsidRPr="00C13992">
              <w:rPr>
                <w:color w:val="000000"/>
                <w:sz w:val="27"/>
                <w:szCs w:val="27"/>
              </w:rPr>
              <w:t xml:space="preserve"> имеющегося у участника закупки банковского счета в качестве специального счета устанавливаются постановлением Правительства РФ от 20.12.2021 № 2369; б) путем предоставления независимой гарантии, соответствующей требованиям статьи 45 Федерального закона № 44-ФЗ. Срок действия независимой гарантии должен составлять не менее месяца </w:t>
            </w:r>
            <w:proofErr w:type="gramStart"/>
            <w:r w:rsidRPr="00C13992">
              <w:rPr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C13992">
              <w:rPr>
                <w:color w:val="000000"/>
                <w:sz w:val="27"/>
                <w:szCs w:val="27"/>
              </w:rPr>
              <w:t xml:space="preserve"> срока подачи заявок. Участник закупки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единой информационной системе в сфере закупок.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"Номер расчётного счёта" 03234643036074041800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"Номер лицевого счёта" 20186004252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"БИК" 010349101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"Наименование кредитной организации" Южное ГУ Банка России//УФК по Краснодарскому краю г</w:t>
            </w:r>
            <w:proofErr w:type="gramStart"/>
            <w:r w:rsidRPr="00C13992">
              <w:rPr>
                <w:color w:val="000000"/>
                <w:sz w:val="27"/>
                <w:szCs w:val="27"/>
              </w:rPr>
              <w:t>.К</w:t>
            </w:r>
            <w:proofErr w:type="gramEnd"/>
            <w:r w:rsidRPr="00C13992">
              <w:rPr>
                <w:color w:val="000000"/>
                <w:sz w:val="27"/>
                <w:szCs w:val="27"/>
              </w:rPr>
              <w:t>раснодар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"Номер корреспондентского счета" 40102810945370000010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3992" w:rsidRPr="00C13992" w:rsidRDefault="00C13992" w:rsidP="00C13992">
            <w:pPr>
              <w:rPr>
                <w:sz w:val="20"/>
                <w:szCs w:val="20"/>
              </w:rPr>
            </w:pP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5.00%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статьи 96 Федерального закона № 44–ФЗ. Исполнение контракта обеспечивается предоставлением независимой гарантии, соответствующей требованиям статьи 45 настоящего Федеральный закон № 44-ФЗ, или внесением денежных средств на указанный заказчиком счет с указанием назначения платежа «Обеспечение исполнения контракта, № извещения или ИКЗ».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"Номер расчётного счёта" 03234643036074041800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"Номер лицевого счёта" 20186004252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"БИК" 010349101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"Наименование кредитной организации" Южное ГУ Банка России//УФК по Краснодарскому краю г</w:t>
            </w:r>
            <w:proofErr w:type="gramStart"/>
            <w:r w:rsidRPr="00C13992">
              <w:rPr>
                <w:color w:val="000000"/>
                <w:sz w:val="27"/>
                <w:szCs w:val="27"/>
              </w:rPr>
              <w:t>.К</w:t>
            </w:r>
            <w:proofErr w:type="gramEnd"/>
            <w:r w:rsidRPr="00C13992">
              <w:rPr>
                <w:color w:val="000000"/>
                <w:sz w:val="27"/>
                <w:szCs w:val="27"/>
              </w:rPr>
              <w:t>раснодар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"Номер корреспондентского счета" 40102810945370000010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13992" w:rsidRPr="00C13992" w:rsidRDefault="00C13992" w:rsidP="00C13992">
            <w:pPr>
              <w:rPr>
                <w:sz w:val="20"/>
                <w:szCs w:val="20"/>
              </w:rPr>
            </w:pP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13992" w:rsidRPr="00C13992" w:rsidRDefault="00C13992" w:rsidP="00C13992">
            <w:pPr>
              <w:rPr>
                <w:sz w:val="20"/>
                <w:szCs w:val="20"/>
              </w:rPr>
            </w:pP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jc w:val="right"/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Российский рубль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tbl>
            <w:tblPr>
              <w:tblW w:w="169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7"/>
              <w:gridCol w:w="762"/>
              <w:gridCol w:w="3169"/>
              <w:gridCol w:w="3169"/>
              <w:gridCol w:w="3169"/>
              <w:gridCol w:w="2759"/>
              <w:gridCol w:w="708"/>
              <w:gridCol w:w="774"/>
              <w:gridCol w:w="708"/>
              <w:gridCol w:w="725"/>
            </w:tblGrid>
            <w:tr w:rsidR="00C13992" w:rsidRPr="00C13992"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C13992">
                    <w:rPr>
                      <w:b/>
                      <w:bCs/>
                      <w:sz w:val="12"/>
                      <w:szCs w:val="12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C13992">
                    <w:rPr>
                      <w:b/>
                      <w:bCs/>
                      <w:sz w:val="12"/>
                      <w:szCs w:val="12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C13992">
                    <w:rPr>
                      <w:b/>
                      <w:bCs/>
                      <w:sz w:val="12"/>
                      <w:szCs w:val="12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C13992">
                    <w:rPr>
                      <w:b/>
                      <w:bCs/>
                      <w:sz w:val="12"/>
                      <w:szCs w:val="12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C13992">
                    <w:rPr>
                      <w:b/>
                      <w:bCs/>
                      <w:sz w:val="12"/>
                      <w:szCs w:val="12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C13992">
                    <w:rPr>
                      <w:b/>
                      <w:bCs/>
                      <w:sz w:val="12"/>
                      <w:szCs w:val="12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C13992">
                    <w:rPr>
                      <w:b/>
                      <w:bCs/>
                      <w:sz w:val="12"/>
                      <w:szCs w:val="12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C13992">
                    <w:rPr>
                      <w:b/>
                      <w:bCs/>
                      <w:sz w:val="12"/>
                      <w:szCs w:val="12"/>
                    </w:rPr>
                    <w:t>Стоимость позиции</w:t>
                  </w:r>
                </w:p>
              </w:tc>
            </w:tr>
            <w:tr w:rsidR="00C13992" w:rsidRPr="00C13992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3992" w:rsidRPr="00C13992" w:rsidRDefault="00C13992" w:rsidP="00C1399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3992" w:rsidRPr="00C13992" w:rsidRDefault="00C13992" w:rsidP="00C1399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C13992">
                    <w:rPr>
                      <w:b/>
                      <w:bCs/>
                      <w:sz w:val="12"/>
                      <w:szCs w:val="12"/>
                    </w:rPr>
                    <w:t>Наименование характеристики</w:t>
                  </w:r>
                </w:p>
              </w:tc>
              <w:tc>
                <w:tcPr>
                  <w:tcW w:w="3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C13992">
                    <w:rPr>
                      <w:b/>
                      <w:bCs/>
                      <w:sz w:val="12"/>
                      <w:szCs w:val="12"/>
                    </w:rPr>
                    <w:t>Значение характеристики</w:t>
                  </w:r>
                </w:p>
              </w:tc>
              <w:tc>
                <w:tcPr>
                  <w:tcW w:w="3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C13992">
                    <w:rPr>
                      <w:b/>
                      <w:bCs/>
                      <w:sz w:val="12"/>
                      <w:szCs w:val="12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3992" w:rsidRPr="00C13992" w:rsidRDefault="00C13992" w:rsidP="00C1399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3992" w:rsidRPr="00C13992" w:rsidRDefault="00C13992" w:rsidP="00C1399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3992" w:rsidRPr="00C13992" w:rsidRDefault="00C13992" w:rsidP="00C1399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3992" w:rsidRPr="00C13992" w:rsidRDefault="00C13992" w:rsidP="00C1399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3992" w:rsidRPr="00C13992" w:rsidRDefault="00C13992" w:rsidP="00C1399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13992" w:rsidRPr="00C13992">
              <w:trPr>
                <w:trHeight w:val="1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pPr>
                    <w:rPr>
                      <w:sz w:val="12"/>
                      <w:szCs w:val="12"/>
                    </w:rPr>
                  </w:pPr>
                  <w:r w:rsidRPr="00C13992">
                    <w:rPr>
                      <w:sz w:val="12"/>
                      <w:szCs w:val="12"/>
                    </w:rPr>
                    <w:t xml:space="preserve">Капитальный ремонт кровли здания дома культуры х. </w:t>
                  </w:r>
                  <w:proofErr w:type="spellStart"/>
                  <w:r w:rsidRPr="00C13992">
                    <w:rPr>
                      <w:sz w:val="12"/>
                      <w:szCs w:val="12"/>
                    </w:rPr>
                    <w:t>Меклета</w:t>
                  </w:r>
                  <w:proofErr w:type="spellEnd"/>
                  <w:r w:rsidRPr="00C13992">
                    <w:rPr>
                      <w:sz w:val="12"/>
                      <w:szCs w:val="12"/>
                    </w:rPr>
                    <w:t xml:space="preserve"> МБУК "Новопавловская клубная система" Белоглинского района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pPr>
                    <w:rPr>
                      <w:sz w:val="12"/>
                      <w:szCs w:val="12"/>
                    </w:rPr>
                  </w:pPr>
                  <w:r w:rsidRPr="00C13992">
                    <w:rPr>
                      <w:sz w:val="12"/>
                      <w:szCs w:val="12"/>
                    </w:rPr>
                    <w:t>43.91.19.110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13992" w:rsidRPr="00C13992" w:rsidRDefault="00C13992" w:rsidP="00C1399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tbl>
                  <w:tblPr>
                    <w:tblW w:w="137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27"/>
                  </w:tblGrid>
                  <w:tr w:rsidR="00C13992" w:rsidRPr="00C13992">
                    <w:trPr>
                      <w:tblCellSpacing w:w="15" w:type="dxa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6" w:type="dxa"/>
                          <w:left w:w="66" w:type="dxa"/>
                          <w:bottom w:w="66" w:type="dxa"/>
                          <w:right w:w="66" w:type="dxa"/>
                        </w:tcMar>
                        <w:vAlign w:val="center"/>
                        <w:hideMark/>
                      </w:tcPr>
                      <w:p w:rsidR="00C13992" w:rsidRPr="00C13992" w:rsidRDefault="00C13992" w:rsidP="00C13992">
                        <w:r w:rsidRPr="00C13992">
                          <w:t>МУНИЦИПАЛЬНОЕ БЮДЖЕТНОЕ УЧРЕЖДЕНИЕ КУЛЬТУРЫ "НОВОПАВЛОВСКАЯ КЛУБНАЯ СИСТЕМА"</w:t>
                        </w:r>
                      </w:p>
                    </w:tc>
                  </w:tr>
                </w:tbl>
                <w:p w:rsidR="00C13992" w:rsidRPr="00C13992" w:rsidRDefault="00C13992" w:rsidP="00C1399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pPr>
                    <w:rPr>
                      <w:sz w:val="12"/>
                      <w:szCs w:val="12"/>
                    </w:rPr>
                  </w:pPr>
                  <w:r w:rsidRPr="00C13992">
                    <w:rPr>
                      <w:sz w:val="12"/>
                      <w:szCs w:val="12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76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1"/>
                  </w:tblGrid>
                  <w:tr w:rsidR="00C13992" w:rsidRPr="00C13992">
                    <w:trPr>
                      <w:tblCellSpacing w:w="15" w:type="dxa"/>
                    </w:trPr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6" w:type="dxa"/>
                          <w:left w:w="66" w:type="dxa"/>
                          <w:bottom w:w="66" w:type="dxa"/>
                          <w:right w:w="66" w:type="dxa"/>
                        </w:tcMar>
                        <w:vAlign w:val="center"/>
                        <w:hideMark/>
                      </w:tcPr>
                      <w:p w:rsidR="00C13992" w:rsidRPr="00C13992" w:rsidRDefault="00C13992" w:rsidP="00C13992">
                        <w:r w:rsidRPr="00C13992">
                          <w:t>1</w:t>
                        </w:r>
                      </w:p>
                    </w:tc>
                  </w:tr>
                </w:tbl>
                <w:p w:rsidR="00C13992" w:rsidRPr="00C13992" w:rsidRDefault="00C13992" w:rsidP="00C1399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pPr>
                    <w:rPr>
                      <w:sz w:val="12"/>
                      <w:szCs w:val="12"/>
                    </w:rPr>
                  </w:pPr>
                  <w:r w:rsidRPr="00C13992">
                    <w:rPr>
                      <w:sz w:val="12"/>
                      <w:szCs w:val="12"/>
                    </w:rPr>
                    <w:t>7415876.40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C13992" w:rsidRPr="00C13992" w:rsidRDefault="00C13992" w:rsidP="00C13992">
                  <w:pPr>
                    <w:rPr>
                      <w:sz w:val="12"/>
                      <w:szCs w:val="12"/>
                    </w:rPr>
                  </w:pPr>
                  <w:r w:rsidRPr="00C13992">
                    <w:rPr>
                      <w:sz w:val="12"/>
                      <w:szCs w:val="12"/>
                    </w:rPr>
                    <w:t>7415876.40</w:t>
                  </w:r>
                </w:p>
              </w:tc>
            </w:tr>
          </w:tbl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jc w:val="right"/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lastRenderedPageBreak/>
              <w:t>Итого: 7415876.40 Российский рубль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b/>
                <w:bCs/>
                <w:color w:val="000000"/>
                <w:sz w:val="27"/>
                <w:szCs w:val="27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13992" w:rsidRPr="00C13992" w:rsidRDefault="00C13992" w:rsidP="00C13992">
            <w:pPr>
              <w:rPr>
                <w:sz w:val="20"/>
                <w:szCs w:val="20"/>
              </w:rPr>
            </w:pP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 xml:space="preserve">Преимущество в соответствии с </w:t>
            </w:r>
            <w:proofErr w:type="gramStart"/>
            <w:r w:rsidRPr="00C13992">
              <w:rPr>
                <w:color w:val="000000"/>
                <w:sz w:val="27"/>
                <w:szCs w:val="27"/>
              </w:rPr>
              <w:t>ч</w:t>
            </w:r>
            <w:proofErr w:type="gramEnd"/>
            <w:r w:rsidRPr="00C13992">
              <w:rPr>
                <w:color w:val="000000"/>
                <w:sz w:val="27"/>
                <w:szCs w:val="27"/>
              </w:rPr>
              <w:t>. 3 ст. 30 Закона № 44-ФЗ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 xml:space="preserve">1 Единые требования к участникам закупок в соответствии с </w:t>
            </w:r>
            <w:proofErr w:type="gramStart"/>
            <w:r w:rsidRPr="00C13992">
              <w:rPr>
                <w:color w:val="000000"/>
                <w:sz w:val="27"/>
                <w:szCs w:val="27"/>
              </w:rPr>
              <w:t>ч</w:t>
            </w:r>
            <w:proofErr w:type="gramEnd"/>
            <w:r w:rsidRPr="00C13992">
              <w:rPr>
                <w:color w:val="000000"/>
                <w:sz w:val="27"/>
                <w:szCs w:val="27"/>
              </w:rPr>
              <w:t>. 1 ст. 31 Закона № 44-ФЗ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Установлены требования к участникам электронного аукциона в соответствии с пунктами 3-5, 7-11 части 1 статьи 31 44-ФЗ за исключением требования, предусмотренного пунктом 8 части 1статьи 31 44-ФЗ (т.к. в связи с исполнением контракта заказчик не приобретает права на результаты интеллектуальной деятельности)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Установлено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3 Требования к участникам закупок в соответствии с частью 2 статьи 31 Федерального закона № 44-ФЗ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Дополнительная информация к требованию отсутствует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3 . 1 Требования в соответствии с позицией 10 раздела II приложения к ПП РФ от 29.12.2021 № 2571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 xml:space="preserve">Наличие у участника закупки следующего опыта выполнения работ: 1) опыт исполнения договора, предусматривающего выполнение работ по капитальному ремонту объекта капитального строительства (за исключением линейного объекта); 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(за исключением линейного объекта); 3) опыт выполнения участником закупки, являющимся застройщиком, работ по строительству, реконструкции объекта капитального строительства (за исключением линейного объекта). Цена выполненных работ по договору, предусмотренному пунктом 1 или 2 настоящей графы настоящей позиции, цена выполненных работ, </w:t>
            </w:r>
            <w:r w:rsidRPr="00C13992">
              <w:rPr>
                <w:color w:val="000000"/>
                <w:sz w:val="27"/>
                <w:szCs w:val="27"/>
              </w:rPr>
              <w:lastRenderedPageBreak/>
              <w:t>предусмотренных пунктом 3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в случае наличия опыта, предусмотренного пунктом 1 графы 3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2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деятельности). В случае наличия опыта, предусмотренного пунктом 3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</w:t>
            </w:r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 xml:space="preserve">Не </w:t>
            </w:r>
            <w:proofErr w:type="gramStart"/>
            <w:r w:rsidRPr="00C13992">
              <w:rPr>
                <w:color w:val="000000"/>
                <w:sz w:val="27"/>
                <w:szCs w:val="27"/>
              </w:rPr>
              <w:t>установлены</w:t>
            </w:r>
            <w:proofErr w:type="gramEnd"/>
          </w:p>
        </w:tc>
      </w:tr>
      <w:tr w:rsidR="00C13992" w:rsidRPr="00C13992" w:rsidTr="00C13992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b/>
                <w:bCs/>
                <w:color w:val="000000"/>
                <w:sz w:val="27"/>
                <w:szCs w:val="27"/>
              </w:rPr>
              <w:t>Обоснование начальной (максимальной) цены контракта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 xml:space="preserve">1 Протокол и Расчет НМЦК_2022 </w:t>
            </w:r>
            <w:proofErr w:type="spellStart"/>
            <w:r w:rsidRPr="00C13992">
              <w:rPr>
                <w:color w:val="000000"/>
                <w:sz w:val="27"/>
                <w:szCs w:val="27"/>
              </w:rPr>
              <w:t>год.docx</w:t>
            </w:r>
            <w:proofErr w:type="spellEnd"/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b/>
                <w:bCs/>
                <w:color w:val="000000"/>
                <w:sz w:val="27"/>
                <w:szCs w:val="27"/>
              </w:rPr>
              <w:t>Проект контракта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 xml:space="preserve">1 Проект </w:t>
            </w:r>
            <w:proofErr w:type="spellStart"/>
            <w:r w:rsidRPr="00C13992">
              <w:rPr>
                <w:color w:val="000000"/>
                <w:sz w:val="27"/>
                <w:szCs w:val="27"/>
              </w:rPr>
              <w:t>контракта_кровля</w:t>
            </w:r>
            <w:proofErr w:type="spellEnd"/>
            <w:r w:rsidRPr="00C13992">
              <w:rPr>
                <w:color w:val="000000"/>
                <w:sz w:val="27"/>
                <w:szCs w:val="27"/>
              </w:rPr>
              <w:t xml:space="preserve"> СДК </w:t>
            </w:r>
            <w:proofErr w:type="spellStart"/>
            <w:r w:rsidRPr="00C13992">
              <w:rPr>
                <w:color w:val="000000"/>
                <w:sz w:val="27"/>
                <w:szCs w:val="27"/>
              </w:rPr>
              <w:t>Меклета.docx</w:t>
            </w:r>
            <w:proofErr w:type="spellEnd"/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b/>
                <w:bCs/>
                <w:color w:val="000000"/>
                <w:sz w:val="27"/>
                <w:szCs w:val="27"/>
              </w:rPr>
              <w:t>Описание объекта закупки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lastRenderedPageBreak/>
              <w:t xml:space="preserve">1 Приложение к извещению № 1 Описание объекта </w:t>
            </w:r>
            <w:proofErr w:type="spellStart"/>
            <w:r w:rsidRPr="00C13992">
              <w:rPr>
                <w:color w:val="000000"/>
                <w:sz w:val="27"/>
                <w:szCs w:val="27"/>
              </w:rPr>
              <w:t>закупки.docx</w:t>
            </w:r>
            <w:proofErr w:type="spellEnd"/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b/>
                <w:bCs/>
                <w:color w:val="000000"/>
                <w:sz w:val="27"/>
                <w:szCs w:val="27"/>
              </w:rPr>
              <w:t>Требования к содержанию, составу заявки на участие в закупке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 xml:space="preserve">1 Приложение к извещению № 4 Требование к содержанию заявки и инструкция по ее </w:t>
            </w:r>
            <w:proofErr w:type="spellStart"/>
            <w:r w:rsidRPr="00C13992">
              <w:rPr>
                <w:color w:val="000000"/>
                <w:sz w:val="27"/>
                <w:szCs w:val="27"/>
              </w:rPr>
              <w:t>заполнению.docx</w:t>
            </w:r>
            <w:proofErr w:type="spellEnd"/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b/>
                <w:bCs/>
                <w:color w:val="000000"/>
                <w:sz w:val="27"/>
                <w:szCs w:val="27"/>
              </w:rPr>
              <w:t>Дополнительная информация и документы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Документы не прикреплены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b/>
                <w:bCs/>
                <w:color w:val="000000"/>
                <w:sz w:val="27"/>
                <w:szCs w:val="27"/>
              </w:rPr>
              <w:t>Файлы проектной документации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 xml:space="preserve">1 Сметная </w:t>
            </w:r>
            <w:proofErr w:type="spellStart"/>
            <w:r w:rsidRPr="00C13992">
              <w:rPr>
                <w:color w:val="000000"/>
                <w:sz w:val="27"/>
                <w:szCs w:val="27"/>
              </w:rPr>
              <w:t>документация_Меклета</w:t>
            </w:r>
            <w:proofErr w:type="spellEnd"/>
            <w:r w:rsidRPr="00C13992">
              <w:rPr>
                <w:color w:val="000000"/>
                <w:sz w:val="27"/>
                <w:szCs w:val="27"/>
              </w:rPr>
              <w:t xml:space="preserve"> кровля 4 кв. 2021г (с устранением замечаний 03.02.22).</w:t>
            </w:r>
            <w:proofErr w:type="spellStart"/>
            <w:r w:rsidRPr="00C13992">
              <w:rPr>
                <w:color w:val="000000"/>
                <w:sz w:val="27"/>
                <w:szCs w:val="27"/>
              </w:rPr>
              <w:t>rar</w:t>
            </w:r>
            <w:proofErr w:type="spellEnd"/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2 Проектная документация 2.rar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3 Проектная документация 1.rar</w:t>
            </w:r>
          </w:p>
          <w:p w:rsidR="00C13992" w:rsidRPr="00C13992" w:rsidRDefault="00C13992" w:rsidP="00C13992">
            <w:pPr>
              <w:rPr>
                <w:color w:val="000000"/>
                <w:sz w:val="27"/>
                <w:szCs w:val="27"/>
              </w:rPr>
            </w:pPr>
            <w:r w:rsidRPr="00C13992">
              <w:rPr>
                <w:color w:val="000000"/>
                <w:sz w:val="27"/>
                <w:szCs w:val="27"/>
              </w:rPr>
              <w:t>4 Положительное заключение от 04.02.2022.pdf</w:t>
            </w:r>
          </w:p>
        </w:tc>
      </w:tr>
    </w:tbl>
    <w:p w:rsidR="00312F5B" w:rsidRDefault="00312F5B" w:rsidP="00C13992"/>
    <w:sectPr w:rsidR="00312F5B" w:rsidSect="00C1399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C13992"/>
    <w:rsid w:val="00120C25"/>
    <w:rsid w:val="00312F5B"/>
    <w:rsid w:val="004C14EF"/>
    <w:rsid w:val="00C1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F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13992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C13992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rsid w:val="00C13992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C13992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C1399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139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1541</Words>
  <Characters>8784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2022-07-05T08:30:00Z</dcterms:created>
  <dcterms:modified xsi:type="dcterms:W3CDTF">2022-08-08T10:46:00Z</dcterms:modified>
</cp:coreProperties>
</file>