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7A2" w:rsidRPr="00E427A2" w:rsidRDefault="00E427A2" w:rsidP="00E427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E427A2">
        <w:rPr>
          <w:rFonts w:ascii="Times New Roman" w:eastAsia="Times New Roman" w:hAnsi="Times New Roman" w:cs="Times New Roman"/>
          <w:b/>
          <w:bCs/>
          <w:color w:val="000000"/>
        </w:rPr>
        <w:t>Извещение о проведении электронного аукциона</w:t>
      </w:r>
    </w:p>
    <w:p w:rsidR="00E427A2" w:rsidRPr="00E427A2" w:rsidRDefault="00E427A2" w:rsidP="00E427A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427A2">
        <w:rPr>
          <w:rFonts w:ascii="Times New Roman" w:eastAsia="Times New Roman" w:hAnsi="Times New Roman" w:cs="Times New Roman"/>
          <w:color w:val="000000"/>
          <w:sz w:val="27"/>
          <w:szCs w:val="27"/>
        </w:rPr>
        <w:t>для закупки №0818300023421000087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40"/>
        <w:gridCol w:w="5204"/>
      </w:tblGrid>
      <w:tr w:rsidR="00E427A2" w:rsidRPr="00E427A2" w:rsidTr="00E427A2">
        <w:trPr>
          <w:tblCellSpacing w:w="15" w:type="dxa"/>
        </w:trPr>
        <w:tc>
          <w:tcPr>
            <w:tcW w:w="5682" w:type="dxa"/>
            <w:vAlign w:val="center"/>
            <w:hideMark/>
          </w:tcPr>
          <w:p w:rsidR="00E427A2" w:rsidRPr="00E427A2" w:rsidRDefault="00E427A2" w:rsidP="00E4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8534" w:type="dxa"/>
            <w:vAlign w:val="center"/>
            <w:hideMark/>
          </w:tcPr>
          <w:p w:rsidR="00E427A2" w:rsidRPr="00E427A2" w:rsidRDefault="00E427A2" w:rsidP="00E4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</w:p>
        </w:tc>
      </w:tr>
      <w:tr w:rsidR="00E427A2" w:rsidRPr="00E427A2" w:rsidTr="00E427A2">
        <w:trPr>
          <w:tblCellSpacing w:w="15" w:type="dxa"/>
        </w:trPr>
        <w:tc>
          <w:tcPr>
            <w:tcW w:w="0" w:type="auto"/>
            <w:tcMar>
              <w:top w:w="0" w:type="dxa"/>
              <w:left w:w="164" w:type="dxa"/>
              <w:bottom w:w="0" w:type="dxa"/>
              <w:right w:w="109" w:type="dxa"/>
            </w:tcMar>
            <w:vAlign w:val="center"/>
            <w:hideMark/>
          </w:tcPr>
          <w:p w:rsidR="00E427A2" w:rsidRPr="00E427A2" w:rsidRDefault="00E427A2" w:rsidP="00E4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427A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E427A2" w:rsidRPr="00E427A2" w:rsidRDefault="00E427A2" w:rsidP="00E4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427A2" w:rsidRPr="00E427A2" w:rsidTr="00E427A2">
        <w:trPr>
          <w:tblCellSpacing w:w="15" w:type="dxa"/>
        </w:trPr>
        <w:tc>
          <w:tcPr>
            <w:tcW w:w="0" w:type="auto"/>
            <w:tcMar>
              <w:top w:w="0" w:type="dxa"/>
              <w:left w:w="164" w:type="dxa"/>
              <w:bottom w:w="0" w:type="dxa"/>
              <w:right w:w="109" w:type="dxa"/>
            </w:tcMar>
            <w:vAlign w:val="center"/>
            <w:hideMark/>
          </w:tcPr>
          <w:p w:rsidR="00E427A2" w:rsidRPr="00E427A2" w:rsidRDefault="00E427A2" w:rsidP="00E4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427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Номер извещения</w:t>
            </w:r>
          </w:p>
        </w:tc>
        <w:tc>
          <w:tcPr>
            <w:tcW w:w="0" w:type="auto"/>
            <w:tcMar>
              <w:top w:w="0" w:type="dxa"/>
              <w:left w:w="164" w:type="dxa"/>
              <w:bottom w:w="0" w:type="dxa"/>
              <w:right w:w="109" w:type="dxa"/>
            </w:tcMar>
            <w:vAlign w:val="center"/>
            <w:hideMark/>
          </w:tcPr>
          <w:p w:rsidR="00E427A2" w:rsidRPr="00E427A2" w:rsidRDefault="00E427A2" w:rsidP="00E4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427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0818300023421000087</w:t>
            </w:r>
          </w:p>
        </w:tc>
      </w:tr>
      <w:tr w:rsidR="00E427A2" w:rsidRPr="00E427A2" w:rsidTr="00E427A2">
        <w:trPr>
          <w:tblCellSpacing w:w="15" w:type="dxa"/>
        </w:trPr>
        <w:tc>
          <w:tcPr>
            <w:tcW w:w="0" w:type="auto"/>
            <w:tcMar>
              <w:top w:w="0" w:type="dxa"/>
              <w:left w:w="164" w:type="dxa"/>
              <w:bottom w:w="0" w:type="dxa"/>
              <w:right w:w="109" w:type="dxa"/>
            </w:tcMar>
            <w:vAlign w:val="center"/>
            <w:hideMark/>
          </w:tcPr>
          <w:p w:rsidR="00E427A2" w:rsidRPr="00E427A2" w:rsidRDefault="00E427A2" w:rsidP="00E4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427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Наименование объекта закупки</w:t>
            </w:r>
          </w:p>
        </w:tc>
        <w:tc>
          <w:tcPr>
            <w:tcW w:w="0" w:type="auto"/>
            <w:tcMar>
              <w:top w:w="0" w:type="dxa"/>
              <w:left w:w="164" w:type="dxa"/>
              <w:bottom w:w="0" w:type="dxa"/>
              <w:right w:w="109" w:type="dxa"/>
            </w:tcMar>
            <w:vAlign w:val="center"/>
            <w:hideMark/>
          </w:tcPr>
          <w:p w:rsidR="00E427A2" w:rsidRPr="00E427A2" w:rsidRDefault="00E427A2" w:rsidP="00E4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427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Ремонт водопроводных сетей в с</w:t>
            </w:r>
            <w:proofErr w:type="gramStart"/>
            <w:r w:rsidRPr="00E427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.Н</w:t>
            </w:r>
            <w:proofErr w:type="gramEnd"/>
            <w:r w:rsidRPr="00E427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овопавловка Белоглинского района по ул.Соболя от дома № 503 до дома № 589</w:t>
            </w:r>
          </w:p>
        </w:tc>
      </w:tr>
      <w:tr w:rsidR="00E427A2" w:rsidRPr="00E427A2" w:rsidTr="00E427A2">
        <w:trPr>
          <w:tblCellSpacing w:w="15" w:type="dxa"/>
        </w:trPr>
        <w:tc>
          <w:tcPr>
            <w:tcW w:w="0" w:type="auto"/>
            <w:tcMar>
              <w:top w:w="0" w:type="dxa"/>
              <w:left w:w="164" w:type="dxa"/>
              <w:bottom w:w="0" w:type="dxa"/>
              <w:right w:w="109" w:type="dxa"/>
            </w:tcMar>
            <w:vAlign w:val="center"/>
            <w:hideMark/>
          </w:tcPr>
          <w:p w:rsidR="00E427A2" w:rsidRPr="00E427A2" w:rsidRDefault="00E427A2" w:rsidP="00E4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427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164" w:type="dxa"/>
              <w:bottom w:w="0" w:type="dxa"/>
              <w:right w:w="109" w:type="dxa"/>
            </w:tcMar>
            <w:vAlign w:val="center"/>
            <w:hideMark/>
          </w:tcPr>
          <w:p w:rsidR="00E427A2" w:rsidRPr="00E427A2" w:rsidRDefault="00E427A2" w:rsidP="00E4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427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Электронный аукцион</w:t>
            </w:r>
          </w:p>
        </w:tc>
      </w:tr>
      <w:tr w:rsidR="00E427A2" w:rsidRPr="00E427A2" w:rsidTr="00E427A2">
        <w:trPr>
          <w:tblCellSpacing w:w="15" w:type="dxa"/>
        </w:trPr>
        <w:tc>
          <w:tcPr>
            <w:tcW w:w="0" w:type="auto"/>
            <w:tcMar>
              <w:top w:w="0" w:type="dxa"/>
              <w:left w:w="164" w:type="dxa"/>
              <w:bottom w:w="0" w:type="dxa"/>
              <w:right w:w="109" w:type="dxa"/>
            </w:tcMar>
            <w:vAlign w:val="center"/>
            <w:hideMark/>
          </w:tcPr>
          <w:p w:rsidR="00E427A2" w:rsidRPr="00E427A2" w:rsidRDefault="00E427A2" w:rsidP="00E4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427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164" w:type="dxa"/>
              <w:bottom w:w="0" w:type="dxa"/>
              <w:right w:w="109" w:type="dxa"/>
            </w:tcMar>
            <w:vAlign w:val="center"/>
            <w:hideMark/>
          </w:tcPr>
          <w:p w:rsidR="00E427A2" w:rsidRPr="00E427A2" w:rsidRDefault="00E427A2" w:rsidP="00E4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427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РТС-тендер</w:t>
            </w:r>
          </w:p>
        </w:tc>
      </w:tr>
      <w:tr w:rsidR="00E427A2" w:rsidRPr="00E427A2" w:rsidTr="00E427A2">
        <w:trPr>
          <w:tblCellSpacing w:w="15" w:type="dxa"/>
        </w:trPr>
        <w:tc>
          <w:tcPr>
            <w:tcW w:w="0" w:type="auto"/>
            <w:tcMar>
              <w:top w:w="0" w:type="dxa"/>
              <w:left w:w="164" w:type="dxa"/>
              <w:bottom w:w="0" w:type="dxa"/>
              <w:right w:w="109" w:type="dxa"/>
            </w:tcMar>
            <w:vAlign w:val="center"/>
            <w:hideMark/>
          </w:tcPr>
          <w:p w:rsidR="00E427A2" w:rsidRPr="00E427A2" w:rsidRDefault="00E427A2" w:rsidP="00E4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427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164" w:type="dxa"/>
              <w:bottom w:w="0" w:type="dxa"/>
              <w:right w:w="109" w:type="dxa"/>
            </w:tcMar>
            <w:vAlign w:val="center"/>
            <w:hideMark/>
          </w:tcPr>
          <w:p w:rsidR="00E427A2" w:rsidRPr="00E427A2" w:rsidRDefault="00E427A2" w:rsidP="00E4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427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http://www.rts-tender.ru</w:t>
            </w:r>
          </w:p>
        </w:tc>
      </w:tr>
      <w:tr w:rsidR="00E427A2" w:rsidRPr="00E427A2" w:rsidTr="00E427A2">
        <w:trPr>
          <w:tblCellSpacing w:w="15" w:type="dxa"/>
        </w:trPr>
        <w:tc>
          <w:tcPr>
            <w:tcW w:w="0" w:type="auto"/>
            <w:tcMar>
              <w:top w:w="0" w:type="dxa"/>
              <w:left w:w="164" w:type="dxa"/>
              <w:bottom w:w="0" w:type="dxa"/>
              <w:right w:w="109" w:type="dxa"/>
            </w:tcMar>
            <w:vAlign w:val="center"/>
            <w:hideMark/>
          </w:tcPr>
          <w:p w:rsidR="00E427A2" w:rsidRPr="00E427A2" w:rsidRDefault="00E427A2" w:rsidP="00E4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427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Размещение осуществляет</w:t>
            </w:r>
          </w:p>
        </w:tc>
        <w:tc>
          <w:tcPr>
            <w:tcW w:w="0" w:type="auto"/>
            <w:tcMar>
              <w:top w:w="0" w:type="dxa"/>
              <w:left w:w="164" w:type="dxa"/>
              <w:bottom w:w="0" w:type="dxa"/>
              <w:right w:w="109" w:type="dxa"/>
            </w:tcMar>
            <w:vAlign w:val="center"/>
            <w:hideMark/>
          </w:tcPr>
          <w:p w:rsidR="00E427A2" w:rsidRPr="00E427A2" w:rsidRDefault="00E427A2" w:rsidP="00E4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427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Уполномоченное учреждение</w:t>
            </w:r>
            <w:r w:rsidRPr="00E427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МУНИЦИПАЛЬНОЕ КАЗЕННОЕ УЧРЕЖДЕНИЕ БЕЛОГЛИНСКОГО РАЙОНА "ЦЕНТР ПО ОСУЩЕСТВЛЕНИЮ ЗАКУПОК МУНИЦИПАЛЬНОГО ОБРАЗОВАНИЯ БЕЛОГЛИНСКИЙ РАЙОН"</w:t>
            </w:r>
          </w:p>
        </w:tc>
      </w:tr>
      <w:tr w:rsidR="00E427A2" w:rsidRPr="00E427A2" w:rsidTr="00E427A2">
        <w:trPr>
          <w:tblCellSpacing w:w="15" w:type="dxa"/>
        </w:trPr>
        <w:tc>
          <w:tcPr>
            <w:tcW w:w="0" w:type="auto"/>
            <w:tcMar>
              <w:top w:w="0" w:type="dxa"/>
              <w:left w:w="164" w:type="dxa"/>
              <w:bottom w:w="0" w:type="dxa"/>
              <w:right w:w="109" w:type="dxa"/>
            </w:tcMar>
            <w:vAlign w:val="center"/>
            <w:hideMark/>
          </w:tcPr>
          <w:p w:rsidR="00E427A2" w:rsidRPr="00E427A2" w:rsidRDefault="00E427A2" w:rsidP="00E4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427A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E427A2" w:rsidRPr="00E427A2" w:rsidRDefault="00E427A2" w:rsidP="00E4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427A2" w:rsidRPr="00E427A2" w:rsidTr="00E427A2">
        <w:trPr>
          <w:tblCellSpacing w:w="15" w:type="dxa"/>
        </w:trPr>
        <w:tc>
          <w:tcPr>
            <w:tcW w:w="0" w:type="auto"/>
            <w:tcMar>
              <w:top w:w="0" w:type="dxa"/>
              <w:left w:w="164" w:type="dxa"/>
              <w:bottom w:w="0" w:type="dxa"/>
              <w:right w:w="109" w:type="dxa"/>
            </w:tcMar>
            <w:vAlign w:val="center"/>
            <w:hideMark/>
          </w:tcPr>
          <w:p w:rsidR="00E427A2" w:rsidRPr="00E427A2" w:rsidRDefault="00E427A2" w:rsidP="00E4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427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Организация, осуществляющая размещение</w:t>
            </w:r>
          </w:p>
        </w:tc>
        <w:tc>
          <w:tcPr>
            <w:tcW w:w="0" w:type="auto"/>
            <w:tcMar>
              <w:top w:w="0" w:type="dxa"/>
              <w:left w:w="164" w:type="dxa"/>
              <w:bottom w:w="0" w:type="dxa"/>
              <w:right w:w="109" w:type="dxa"/>
            </w:tcMar>
            <w:vAlign w:val="center"/>
            <w:hideMark/>
          </w:tcPr>
          <w:p w:rsidR="00E427A2" w:rsidRPr="00E427A2" w:rsidRDefault="00E427A2" w:rsidP="00E4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427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МУНИЦИПАЛЬНОЕ КАЗЕННОЕ УЧРЕЖДЕНИЕ БЕЛОГЛИНСКОГО РАЙОНА "ЦЕНТР ПО ОСУЩЕСТВЛЕНИЮ ЗАКУПОК МУНИЦИПАЛЬНОГО ОБРАЗОВАНИЯ БЕЛОГЛИНСКИЙ РАЙОН"</w:t>
            </w:r>
          </w:p>
        </w:tc>
      </w:tr>
      <w:tr w:rsidR="00E427A2" w:rsidRPr="00E427A2" w:rsidTr="00E427A2">
        <w:trPr>
          <w:tblCellSpacing w:w="15" w:type="dxa"/>
        </w:trPr>
        <w:tc>
          <w:tcPr>
            <w:tcW w:w="0" w:type="auto"/>
            <w:tcMar>
              <w:top w:w="0" w:type="dxa"/>
              <w:left w:w="164" w:type="dxa"/>
              <w:bottom w:w="0" w:type="dxa"/>
              <w:right w:w="109" w:type="dxa"/>
            </w:tcMar>
            <w:vAlign w:val="center"/>
            <w:hideMark/>
          </w:tcPr>
          <w:p w:rsidR="00E427A2" w:rsidRPr="00E427A2" w:rsidRDefault="00E427A2" w:rsidP="00E4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427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Почтовый адрес</w:t>
            </w:r>
          </w:p>
        </w:tc>
        <w:tc>
          <w:tcPr>
            <w:tcW w:w="0" w:type="auto"/>
            <w:tcMar>
              <w:top w:w="0" w:type="dxa"/>
              <w:left w:w="164" w:type="dxa"/>
              <w:bottom w:w="0" w:type="dxa"/>
              <w:right w:w="109" w:type="dxa"/>
            </w:tcMar>
            <w:vAlign w:val="center"/>
            <w:hideMark/>
          </w:tcPr>
          <w:p w:rsidR="00E427A2" w:rsidRPr="00E427A2" w:rsidRDefault="00E427A2" w:rsidP="00E4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427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Российская Федерация, 353040, Краснодарский край, Белоглинский р-н, Белая Глина </w:t>
            </w:r>
            <w:proofErr w:type="gramStart"/>
            <w:r w:rsidRPr="00E427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</w:t>
            </w:r>
            <w:proofErr w:type="gramEnd"/>
            <w:r w:rsidRPr="00E427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, </w:t>
            </w:r>
            <w:proofErr w:type="gramStart"/>
            <w:r w:rsidRPr="00E427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УЛИЦА</w:t>
            </w:r>
            <w:proofErr w:type="gramEnd"/>
            <w:r w:rsidRPr="00E427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КРАСНАЯ, ДОМ 160, КАБИНЕТ 216</w:t>
            </w:r>
          </w:p>
        </w:tc>
      </w:tr>
      <w:tr w:rsidR="00E427A2" w:rsidRPr="00E427A2" w:rsidTr="00E427A2">
        <w:trPr>
          <w:tblCellSpacing w:w="15" w:type="dxa"/>
        </w:trPr>
        <w:tc>
          <w:tcPr>
            <w:tcW w:w="0" w:type="auto"/>
            <w:tcMar>
              <w:top w:w="0" w:type="dxa"/>
              <w:left w:w="164" w:type="dxa"/>
              <w:bottom w:w="0" w:type="dxa"/>
              <w:right w:w="109" w:type="dxa"/>
            </w:tcMar>
            <w:vAlign w:val="center"/>
            <w:hideMark/>
          </w:tcPr>
          <w:p w:rsidR="00E427A2" w:rsidRPr="00E427A2" w:rsidRDefault="00E427A2" w:rsidP="00E4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427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Место нахождения</w:t>
            </w:r>
          </w:p>
        </w:tc>
        <w:tc>
          <w:tcPr>
            <w:tcW w:w="0" w:type="auto"/>
            <w:tcMar>
              <w:top w:w="0" w:type="dxa"/>
              <w:left w:w="164" w:type="dxa"/>
              <w:bottom w:w="0" w:type="dxa"/>
              <w:right w:w="109" w:type="dxa"/>
            </w:tcMar>
            <w:vAlign w:val="center"/>
            <w:hideMark/>
          </w:tcPr>
          <w:p w:rsidR="00E427A2" w:rsidRPr="00E427A2" w:rsidRDefault="00E427A2" w:rsidP="00E4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427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Российская Федерация, 353040, Краснодарский край, Белоглинский р-н, Белая Глина </w:t>
            </w:r>
            <w:proofErr w:type="gramStart"/>
            <w:r w:rsidRPr="00E427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</w:t>
            </w:r>
            <w:proofErr w:type="gramEnd"/>
            <w:r w:rsidRPr="00E427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, </w:t>
            </w:r>
            <w:proofErr w:type="gramStart"/>
            <w:r w:rsidRPr="00E427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УЛИЦА</w:t>
            </w:r>
            <w:proofErr w:type="gramEnd"/>
            <w:r w:rsidRPr="00E427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КРАСНАЯ, ДОМ 160, КАБИНЕТ 216</w:t>
            </w:r>
          </w:p>
        </w:tc>
      </w:tr>
      <w:tr w:rsidR="00E427A2" w:rsidRPr="00E427A2" w:rsidTr="00E427A2">
        <w:trPr>
          <w:tblCellSpacing w:w="15" w:type="dxa"/>
        </w:trPr>
        <w:tc>
          <w:tcPr>
            <w:tcW w:w="0" w:type="auto"/>
            <w:tcMar>
              <w:top w:w="0" w:type="dxa"/>
              <w:left w:w="164" w:type="dxa"/>
              <w:bottom w:w="0" w:type="dxa"/>
              <w:right w:w="109" w:type="dxa"/>
            </w:tcMar>
            <w:vAlign w:val="center"/>
            <w:hideMark/>
          </w:tcPr>
          <w:p w:rsidR="00E427A2" w:rsidRPr="00E427A2" w:rsidRDefault="00E427A2" w:rsidP="00E4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427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Ответственное должностное лицо</w:t>
            </w:r>
          </w:p>
        </w:tc>
        <w:tc>
          <w:tcPr>
            <w:tcW w:w="0" w:type="auto"/>
            <w:tcMar>
              <w:top w:w="0" w:type="dxa"/>
              <w:left w:w="164" w:type="dxa"/>
              <w:bottom w:w="0" w:type="dxa"/>
              <w:right w:w="109" w:type="dxa"/>
            </w:tcMar>
            <w:vAlign w:val="center"/>
            <w:hideMark/>
          </w:tcPr>
          <w:p w:rsidR="00E427A2" w:rsidRPr="00E427A2" w:rsidRDefault="00E427A2" w:rsidP="00E4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427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Жихарев В. С.</w:t>
            </w:r>
          </w:p>
        </w:tc>
      </w:tr>
      <w:tr w:rsidR="00E427A2" w:rsidRPr="00E427A2" w:rsidTr="00E427A2">
        <w:trPr>
          <w:tblCellSpacing w:w="15" w:type="dxa"/>
        </w:trPr>
        <w:tc>
          <w:tcPr>
            <w:tcW w:w="0" w:type="auto"/>
            <w:tcMar>
              <w:top w:w="0" w:type="dxa"/>
              <w:left w:w="164" w:type="dxa"/>
              <w:bottom w:w="0" w:type="dxa"/>
              <w:right w:w="109" w:type="dxa"/>
            </w:tcMar>
            <w:vAlign w:val="center"/>
            <w:hideMark/>
          </w:tcPr>
          <w:p w:rsidR="00E427A2" w:rsidRPr="00E427A2" w:rsidRDefault="00E427A2" w:rsidP="00E4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427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Адрес электронной почты</w:t>
            </w:r>
          </w:p>
        </w:tc>
        <w:tc>
          <w:tcPr>
            <w:tcW w:w="0" w:type="auto"/>
            <w:tcMar>
              <w:top w:w="0" w:type="dxa"/>
              <w:left w:w="164" w:type="dxa"/>
              <w:bottom w:w="0" w:type="dxa"/>
              <w:right w:w="109" w:type="dxa"/>
            </w:tcMar>
            <w:vAlign w:val="center"/>
            <w:hideMark/>
          </w:tcPr>
          <w:p w:rsidR="00E427A2" w:rsidRPr="00E427A2" w:rsidRDefault="00E427A2" w:rsidP="00E4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427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bg_zakupki@mail.ru</w:t>
            </w:r>
          </w:p>
        </w:tc>
      </w:tr>
      <w:tr w:rsidR="00E427A2" w:rsidRPr="00E427A2" w:rsidTr="00E427A2">
        <w:trPr>
          <w:tblCellSpacing w:w="15" w:type="dxa"/>
        </w:trPr>
        <w:tc>
          <w:tcPr>
            <w:tcW w:w="0" w:type="auto"/>
            <w:tcMar>
              <w:top w:w="0" w:type="dxa"/>
              <w:left w:w="164" w:type="dxa"/>
              <w:bottom w:w="0" w:type="dxa"/>
              <w:right w:w="109" w:type="dxa"/>
            </w:tcMar>
            <w:vAlign w:val="center"/>
            <w:hideMark/>
          </w:tcPr>
          <w:p w:rsidR="00E427A2" w:rsidRPr="00E427A2" w:rsidRDefault="00E427A2" w:rsidP="00E4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427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Номер контактного телефона</w:t>
            </w:r>
          </w:p>
        </w:tc>
        <w:tc>
          <w:tcPr>
            <w:tcW w:w="0" w:type="auto"/>
            <w:tcMar>
              <w:top w:w="0" w:type="dxa"/>
              <w:left w:w="164" w:type="dxa"/>
              <w:bottom w:w="0" w:type="dxa"/>
              <w:right w:w="109" w:type="dxa"/>
            </w:tcMar>
            <w:vAlign w:val="center"/>
            <w:hideMark/>
          </w:tcPr>
          <w:p w:rsidR="00E427A2" w:rsidRPr="00E427A2" w:rsidRDefault="00E427A2" w:rsidP="00E4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427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88615473242</w:t>
            </w:r>
          </w:p>
        </w:tc>
      </w:tr>
      <w:tr w:rsidR="00E427A2" w:rsidRPr="00E427A2" w:rsidTr="00E427A2">
        <w:trPr>
          <w:tblCellSpacing w:w="15" w:type="dxa"/>
        </w:trPr>
        <w:tc>
          <w:tcPr>
            <w:tcW w:w="0" w:type="auto"/>
            <w:tcMar>
              <w:top w:w="0" w:type="dxa"/>
              <w:left w:w="164" w:type="dxa"/>
              <w:bottom w:w="0" w:type="dxa"/>
              <w:right w:w="109" w:type="dxa"/>
            </w:tcMar>
            <w:vAlign w:val="center"/>
            <w:hideMark/>
          </w:tcPr>
          <w:p w:rsidR="00E427A2" w:rsidRPr="00E427A2" w:rsidRDefault="00E427A2" w:rsidP="00E4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427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Факс</w:t>
            </w:r>
          </w:p>
        </w:tc>
        <w:tc>
          <w:tcPr>
            <w:tcW w:w="0" w:type="auto"/>
            <w:tcMar>
              <w:top w:w="0" w:type="dxa"/>
              <w:left w:w="164" w:type="dxa"/>
              <w:bottom w:w="0" w:type="dxa"/>
              <w:right w:w="109" w:type="dxa"/>
            </w:tcMar>
            <w:vAlign w:val="center"/>
            <w:hideMark/>
          </w:tcPr>
          <w:p w:rsidR="00E427A2" w:rsidRPr="00E427A2" w:rsidRDefault="00E427A2" w:rsidP="00E4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427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Информация отсутствует</w:t>
            </w:r>
          </w:p>
        </w:tc>
      </w:tr>
      <w:tr w:rsidR="00E427A2" w:rsidRPr="00E427A2" w:rsidTr="00E427A2">
        <w:trPr>
          <w:tblCellSpacing w:w="15" w:type="dxa"/>
        </w:trPr>
        <w:tc>
          <w:tcPr>
            <w:tcW w:w="0" w:type="auto"/>
            <w:tcMar>
              <w:top w:w="0" w:type="dxa"/>
              <w:left w:w="164" w:type="dxa"/>
              <w:bottom w:w="0" w:type="dxa"/>
              <w:right w:w="109" w:type="dxa"/>
            </w:tcMar>
            <w:vAlign w:val="center"/>
            <w:hideMark/>
          </w:tcPr>
          <w:p w:rsidR="00E427A2" w:rsidRPr="00E427A2" w:rsidRDefault="00E427A2" w:rsidP="00E4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427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164" w:type="dxa"/>
              <w:bottom w:w="0" w:type="dxa"/>
              <w:right w:w="109" w:type="dxa"/>
            </w:tcMar>
            <w:vAlign w:val="center"/>
            <w:hideMark/>
          </w:tcPr>
          <w:p w:rsidR="00E427A2" w:rsidRPr="00E427A2" w:rsidRDefault="00E427A2" w:rsidP="00E4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427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Информация отсутствует</w:t>
            </w:r>
          </w:p>
        </w:tc>
      </w:tr>
      <w:tr w:rsidR="00E427A2" w:rsidRPr="00E427A2" w:rsidTr="00E427A2">
        <w:trPr>
          <w:tblCellSpacing w:w="15" w:type="dxa"/>
        </w:trPr>
        <w:tc>
          <w:tcPr>
            <w:tcW w:w="0" w:type="auto"/>
            <w:tcMar>
              <w:top w:w="0" w:type="dxa"/>
              <w:left w:w="164" w:type="dxa"/>
              <w:bottom w:w="0" w:type="dxa"/>
              <w:right w:w="109" w:type="dxa"/>
            </w:tcMar>
            <w:vAlign w:val="center"/>
            <w:hideMark/>
          </w:tcPr>
          <w:p w:rsidR="00E427A2" w:rsidRPr="00E427A2" w:rsidRDefault="00E427A2" w:rsidP="00E4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427A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E427A2" w:rsidRPr="00E427A2" w:rsidRDefault="00E427A2" w:rsidP="00E4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427A2" w:rsidRPr="00E427A2" w:rsidTr="00E427A2">
        <w:trPr>
          <w:tblCellSpacing w:w="15" w:type="dxa"/>
        </w:trPr>
        <w:tc>
          <w:tcPr>
            <w:tcW w:w="0" w:type="auto"/>
            <w:tcMar>
              <w:top w:w="0" w:type="dxa"/>
              <w:left w:w="164" w:type="dxa"/>
              <w:bottom w:w="0" w:type="dxa"/>
              <w:right w:w="109" w:type="dxa"/>
            </w:tcMar>
            <w:vAlign w:val="center"/>
            <w:hideMark/>
          </w:tcPr>
          <w:p w:rsidR="00E427A2" w:rsidRPr="00E427A2" w:rsidRDefault="00E427A2" w:rsidP="00E4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427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Дата и время начала подачи заявок</w:t>
            </w:r>
          </w:p>
        </w:tc>
        <w:tc>
          <w:tcPr>
            <w:tcW w:w="0" w:type="auto"/>
            <w:tcMar>
              <w:top w:w="0" w:type="dxa"/>
              <w:left w:w="164" w:type="dxa"/>
              <w:bottom w:w="0" w:type="dxa"/>
              <w:right w:w="109" w:type="dxa"/>
            </w:tcMar>
            <w:vAlign w:val="center"/>
            <w:hideMark/>
          </w:tcPr>
          <w:p w:rsidR="00E427A2" w:rsidRPr="00E427A2" w:rsidRDefault="00E427A2" w:rsidP="00E4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427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Значение соответствует фактической дате и времени размещения извещения по </w:t>
            </w:r>
            <w:r w:rsidRPr="00E427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местному времени организации, осуществляющей размещение</w:t>
            </w:r>
          </w:p>
        </w:tc>
      </w:tr>
      <w:tr w:rsidR="00E427A2" w:rsidRPr="00E427A2" w:rsidTr="00E427A2">
        <w:trPr>
          <w:tblCellSpacing w:w="15" w:type="dxa"/>
        </w:trPr>
        <w:tc>
          <w:tcPr>
            <w:tcW w:w="0" w:type="auto"/>
            <w:tcMar>
              <w:top w:w="0" w:type="dxa"/>
              <w:left w:w="164" w:type="dxa"/>
              <w:bottom w:w="0" w:type="dxa"/>
              <w:right w:w="109" w:type="dxa"/>
            </w:tcMar>
            <w:vAlign w:val="center"/>
            <w:hideMark/>
          </w:tcPr>
          <w:p w:rsidR="00E427A2" w:rsidRPr="00E427A2" w:rsidRDefault="00E427A2" w:rsidP="00E4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427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Дата и время окончания подачи заявок</w:t>
            </w:r>
          </w:p>
        </w:tc>
        <w:tc>
          <w:tcPr>
            <w:tcW w:w="0" w:type="auto"/>
            <w:tcMar>
              <w:top w:w="0" w:type="dxa"/>
              <w:left w:w="164" w:type="dxa"/>
              <w:bottom w:w="0" w:type="dxa"/>
              <w:right w:w="109" w:type="dxa"/>
            </w:tcMar>
            <w:vAlign w:val="center"/>
            <w:hideMark/>
          </w:tcPr>
          <w:p w:rsidR="00E427A2" w:rsidRPr="00E427A2" w:rsidRDefault="00E427A2" w:rsidP="00E4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427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01.10.2021 09:00</w:t>
            </w:r>
          </w:p>
        </w:tc>
      </w:tr>
      <w:tr w:rsidR="00E427A2" w:rsidRPr="00E427A2" w:rsidTr="00E427A2">
        <w:trPr>
          <w:tblCellSpacing w:w="15" w:type="dxa"/>
        </w:trPr>
        <w:tc>
          <w:tcPr>
            <w:tcW w:w="0" w:type="auto"/>
            <w:tcMar>
              <w:top w:w="0" w:type="dxa"/>
              <w:left w:w="164" w:type="dxa"/>
              <w:bottom w:w="0" w:type="dxa"/>
              <w:right w:w="109" w:type="dxa"/>
            </w:tcMar>
            <w:vAlign w:val="center"/>
            <w:hideMark/>
          </w:tcPr>
          <w:p w:rsidR="00E427A2" w:rsidRPr="00E427A2" w:rsidRDefault="00E427A2" w:rsidP="00E4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427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Место подачи заявок</w:t>
            </w:r>
          </w:p>
        </w:tc>
        <w:tc>
          <w:tcPr>
            <w:tcW w:w="0" w:type="auto"/>
            <w:tcMar>
              <w:top w:w="0" w:type="dxa"/>
              <w:left w:w="164" w:type="dxa"/>
              <w:bottom w:w="0" w:type="dxa"/>
              <w:right w:w="109" w:type="dxa"/>
            </w:tcMar>
            <w:vAlign w:val="center"/>
            <w:hideMark/>
          </w:tcPr>
          <w:p w:rsidR="00E427A2" w:rsidRPr="00E427A2" w:rsidRDefault="00E427A2" w:rsidP="00E4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427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РТС-тендер</w:t>
            </w:r>
          </w:p>
        </w:tc>
      </w:tr>
      <w:tr w:rsidR="00E427A2" w:rsidRPr="00E427A2" w:rsidTr="00E427A2">
        <w:trPr>
          <w:tblCellSpacing w:w="15" w:type="dxa"/>
        </w:trPr>
        <w:tc>
          <w:tcPr>
            <w:tcW w:w="0" w:type="auto"/>
            <w:tcMar>
              <w:top w:w="0" w:type="dxa"/>
              <w:left w:w="164" w:type="dxa"/>
              <w:bottom w:w="0" w:type="dxa"/>
              <w:right w:w="109" w:type="dxa"/>
            </w:tcMar>
            <w:vAlign w:val="center"/>
            <w:hideMark/>
          </w:tcPr>
          <w:p w:rsidR="00E427A2" w:rsidRPr="00E427A2" w:rsidRDefault="00E427A2" w:rsidP="00E4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427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Порядок подачи заявок</w:t>
            </w:r>
          </w:p>
        </w:tc>
        <w:tc>
          <w:tcPr>
            <w:tcW w:w="0" w:type="auto"/>
            <w:tcMar>
              <w:top w:w="0" w:type="dxa"/>
              <w:left w:w="164" w:type="dxa"/>
              <w:bottom w:w="0" w:type="dxa"/>
              <w:right w:w="109" w:type="dxa"/>
            </w:tcMar>
            <w:vAlign w:val="center"/>
            <w:hideMark/>
          </w:tcPr>
          <w:p w:rsidR="00E427A2" w:rsidRPr="00E427A2" w:rsidRDefault="00E427A2" w:rsidP="00E4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427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Согласно Разделу 3 «Порядок подачи заявок на участие в электронном аукционе»</w:t>
            </w:r>
          </w:p>
        </w:tc>
      </w:tr>
      <w:tr w:rsidR="00E427A2" w:rsidRPr="00E427A2" w:rsidTr="00E427A2">
        <w:trPr>
          <w:tblCellSpacing w:w="15" w:type="dxa"/>
        </w:trPr>
        <w:tc>
          <w:tcPr>
            <w:tcW w:w="0" w:type="auto"/>
            <w:tcMar>
              <w:top w:w="0" w:type="dxa"/>
              <w:left w:w="164" w:type="dxa"/>
              <w:bottom w:w="0" w:type="dxa"/>
              <w:right w:w="109" w:type="dxa"/>
            </w:tcMar>
            <w:vAlign w:val="center"/>
            <w:hideMark/>
          </w:tcPr>
          <w:p w:rsidR="00E427A2" w:rsidRPr="00E427A2" w:rsidRDefault="00E427A2" w:rsidP="00E4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427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Дата </w:t>
            </w:r>
            <w:proofErr w:type="gramStart"/>
            <w:r w:rsidRPr="00E427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tcMar>
              <w:top w:w="0" w:type="dxa"/>
              <w:left w:w="164" w:type="dxa"/>
              <w:bottom w:w="0" w:type="dxa"/>
              <w:right w:w="109" w:type="dxa"/>
            </w:tcMar>
            <w:vAlign w:val="center"/>
            <w:hideMark/>
          </w:tcPr>
          <w:p w:rsidR="00E427A2" w:rsidRPr="00E427A2" w:rsidRDefault="00E427A2" w:rsidP="00E4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427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04.10.2021</w:t>
            </w:r>
          </w:p>
        </w:tc>
      </w:tr>
      <w:tr w:rsidR="00E427A2" w:rsidRPr="00E427A2" w:rsidTr="00E427A2">
        <w:trPr>
          <w:tblCellSpacing w:w="15" w:type="dxa"/>
        </w:trPr>
        <w:tc>
          <w:tcPr>
            <w:tcW w:w="0" w:type="auto"/>
            <w:tcMar>
              <w:top w:w="0" w:type="dxa"/>
              <w:left w:w="164" w:type="dxa"/>
              <w:bottom w:w="0" w:type="dxa"/>
              <w:right w:w="109" w:type="dxa"/>
            </w:tcMar>
            <w:vAlign w:val="center"/>
            <w:hideMark/>
          </w:tcPr>
          <w:p w:rsidR="00E427A2" w:rsidRPr="00E427A2" w:rsidRDefault="00E427A2" w:rsidP="00E4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427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tcMar>
              <w:top w:w="0" w:type="dxa"/>
              <w:left w:w="164" w:type="dxa"/>
              <w:bottom w:w="0" w:type="dxa"/>
              <w:right w:w="109" w:type="dxa"/>
            </w:tcMar>
            <w:vAlign w:val="center"/>
            <w:hideMark/>
          </w:tcPr>
          <w:p w:rsidR="00E427A2" w:rsidRPr="00E427A2" w:rsidRDefault="00E427A2" w:rsidP="00E4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427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05.10.2021</w:t>
            </w:r>
          </w:p>
        </w:tc>
      </w:tr>
      <w:tr w:rsidR="00E427A2" w:rsidRPr="00E427A2" w:rsidTr="00E427A2">
        <w:trPr>
          <w:tblCellSpacing w:w="15" w:type="dxa"/>
        </w:trPr>
        <w:tc>
          <w:tcPr>
            <w:tcW w:w="0" w:type="auto"/>
            <w:tcMar>
              <w:top w:w="0" w:type="dxa"/>
              <w:left w:w="164" w:type="dxa"/>
              <w:bottom w:w="0" w:type="dxa"/>
              <w:right w:w="109" w:type="dxa"/>
            </w:tcMar>
            <w:vAlign w:val="center"/>
            <w:hideMark/>
          </w:tcPr>
          <w:p w:rsidR="00E427A2" w:rsidRPr="00E427A2" w:rsidRDefault="00E427A2" w:rsidP="00E4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427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164" w:type="dxa"/>
              <w:bottom w:w="0" w:type="dxa"/>
              <w:right w:w="109" w:type="dxa"/>
            </w:tcMar>
            <w:vAlign w:val="center"/>
            <w:hideMark/>
          </w:tcPr>
          <w:p w:rsidR="00E427A2" w:rsidRPr="00E427A2" w:rsidRDefault="00E427A2" w:rsidP="00E4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427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Информация отсутствует</w:t>
            </w:r>
          </w:p>
        </w:tc>
      </w:tr>
      <w:tr w:rsidR="00E427A2" w:rsidRPr="00E427A2" w:rsidTr="00E427A2">
        <w:trPr>
          <w:tblCellSpacing w:w="15" w:type="dxa"/>
        </w:trPr>
        <w:tc>
          <w:tcPr>
            <w:tcW w:w="0" w:type="auto"/>
            <w:tcMar>
              <w:top w:w="0" w:type="dxa"/>
              <w:left w:w="164" w:type="dxa"/>
              <w:bottom w:w="0" w:type="dxa"/>
              <w:right w:w="109" w:type="dxa"/>
            </w:tcMar>
            <w:vAlign w:val="center"/>
            <w:hideMark/>
          </w:tcPr>
          <w:p w:rsidR="00E427A2" w:rsidRPr="00E427A2" w:rsidRDefault="00E427A2" w:rsidP="00E4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427A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E427A2" w:rsidRPr="00E427A2" w:rsidRDefault="00E427A2" w:rsidP="00E4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427A2" w:rsidRPr="00E427A2" w:rsidTr="00E427A2">
        <w:trPr>
          <w:tblCellSpacing w:w="15" w:type="dxa"/>
        </w:trPr>
        <w:tc>
          <w:tcPr>
            <w:tcW w:w="0" w:type="auto"/>
            <w:tcMar>
              <w:top w:w="0" w:type="dxa"/>
              <w:left w:w="164" w:type="dxa"/>
              <w:bottom w:w="0" w:type="dxa"/>
              <w:right w:w="109" w:type="dxa"/>
            </w:tcMar>
            <w:vAlign w:val="center"/>
            <w:hideMark/>
          </w:tcPr>
          <w:p w:rsidR="00E427A2" w:rsidRPr="00E427A2" w:rsidRDefault="00E427A2" w:rsidP="00E4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427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164" w:type="dxa"/>
              <w:bottom w:w="0" w:type="dxa"/>
              <w:right w:w="109" w:type="dxa"/>
            </w:tcMar>
            <w:vAlign w:val="center"/>
            <w:hideMark/>
          </w:tcPr>
          <w:p w:rsidR="00E427A2" w:rsidRPr="00E427A2" w:rsidRDefault="00E427A2" w:rsidP="00E4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427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1075028.40 Российский рубль</w:t>
            </w:r>
          </w:p>
        </w:tc>
      </w:tr>
      <w:tr w:rsidR="00E427A2" w:rsidRPr="00E427A2" w:rsidTr="00E427A2">
        <w:trPr>
          <w:tblCellSpacing w:w="15" w:type="dxa"/>
        </w:trPr>
        <w:tc>
          <w:tcPr>
            <w:tcW w:w="0" w:type="auto"/>
            <w:tcMar>
              <w:top w:w="0" w:type="dxa"/>
              <w:left w:w="164" w:type="dxa"/>
              <w:bottom w:w="0" w:type="dxa"/>
              <w:right w:w="109" w:type="dxa"/>
            </w:tcMar>
            <w:vAlign w:val="center"/>
            <w:hideMark/>
          </w:tcPr>
          <w:p w:rsidR="00E427A2" w:rsidRPr="00E427A2" w:rsidRDefault="00E427A2" w:rsidP="00E4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427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Идентификационный код закупки</w:t>
            </w:r>
          </w:p>
        </w:tc>
        <w:tc>
          <w:tcPr>
            <w:tcW w:w="0" w:type="auto"/>
            <w:tcMar>
              <w:top w:w="0" w:type="dxa"/>
              <w:left w:w="164" w:type="dxa"/>
              <w:bottom w:w="0" w:type="dxa"/>
              <w:right w:w="109" w:type="dxa"/>
            </w:tcMar>
            <w:vAlign w:val="center"/>
            <w:hideMark/>
          </w:tcPr>
          <w:p w:rsidR="00E427A2" w:rsidRPr="00E427A2" w:rsidRDefault="00E427A2" w:rsidP="00E4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427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213232600769323260100100070014322244</w:t>
            </w:r>
          </w:p>
        </w:tc>
      </w:tr>
      <w:tr w:rsidR="00E427A2" w:rsidRPr="00E427A2" w:rsidTr="00E427A2">
        <w:trPr>
          <w:tblCellSpacing w:w="15" w:type="dxa"/>
        </w:trPr>
        <w:tc>
          <w:tcPr>
            <w:tcW w:w="0" w:type="auto"/>
            <w:tcMar>
              <w:top w:w="0" w:type="dxa"/>
              <w:left w:w="164" w:type="dxa"/>
              <w:bottom w:w="0" w:type="dxa"/>
              <w:right w:w="109" w:type="dxa"/>
            </w:tcMar>
            <w:vAlign w:val="center"/>
            <w:hideMark/>
          </w:tcPr>
          <w:p w:rsidR="00E427A2" w:rsidRPr="00E427A2" w:rsidRDefault="00E427A2" w:rsidP="00E4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427A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E427A2" w:rsidRPr="00E427A2" w:rsidRDefault="00E427A2" w:rsidP="00E4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427A2" w:rsidRPr="00E427A2" w:rsidTr="00E427A2">
        <w:trPr>
          <w:tblCellSpacing w:w="15" w:type="dxa"/>
        </w:trPr>
        <w:tc>
          <w:tcPr>
            <w:tcW w:w="0" w:type="auto"/>
            <w:tcMar>
              <w:top w:w="0" w:type="dxa"/>
              <w:left w:w="164" w:type="dxa"/>
              <w:bottom w:w="0" w:type="dxa"/>
              <w:right w:w="109" w:type="dxa"/>
            </w:tcMar>
            <w:vAlign w:val="center"/>
            <w:hideMark/>
          </w:tcPr>
          <w:p w:rsidR="00E427A2" w:rsidRPr="00E427A2" w:rsidRDefault="00E427A2" w:rsidP="00E4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427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 АДМИНИСТРАЦИЯ НОВОПАВЛОВСКОГО СЕЛЬСКОГО ПОСЕЛЕНИЯ БЕЛОГЛИНСКОГО РАЙОНА</w:t>
            </w:r>
          </w:p>
        </w:tc>
        <w:tc>
          <w:tcPr>
            <w:tcW w:w="0" w:type="auto"/>
            <w:tcMar>
              <w:top w:w="0" w:type="dxa"/>
              <w:left w:w="164" w:type="dxa"/>
              <w:bottom w:w="0" w:type="dxa"/>
              <w:right w:w="109" w:type="dxa"/>
            </w:tcMar>
            <w:vAlign w:val="center"/>
            <w:hideMark/>
          </w:tcPr>
          <w:p w:rsidR="00E427A2" w:rsidRPr="00E427A2" w:rsidRDefault="00E427A2" w:rsidP="00E4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E427A2" w:rsidRPr="00E427A2" w:rsidTr="00E427A2">
        <w:trPr>
          <w:tblCellSpacing w:w="15" w:type="dxa"/>
        </w:trPr>
        <w:tc>
          <w:tcPr>
            <w:tcW w:w="0" w:type="auto"/>
            <w:tcMar>
              <w:top w:w="0" w:type="dxa"/>
              <w:left w:w="164" w:type="dxa"/>
              <w:bottom w:w="0" w:type="dxa"/>
              <w:right w:w="109" w:type="dxa"/>
            </w:tcMar>
            <w:vAlign w:val="center"/>
            <w:hideMark/>
          </w:tcPr>
          <w:p w:rsidR="00E427A2" w:rsidRPr="00E427A2" w:rsidRDefault="00E427A2" w:rsidP="00E4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427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Начальная (максимальная) цена контракта/ Максимальное значение цены контракта</w:t>
            </w:r>
          </w:p>
        </w:tc>
        <w:tc>
          <w:tcPr>
            <w:tcW w:w="0" w:type="auto"/>
            <w:tcMar>
              <w:top w:w="0" w:type="dxa"/>
              <w:left w:w="164" w:type="dxa"/>
              <w:bottom w:w="0" w:type="dxa"/>
              <w:right w:w="109" w:type="dxa"/>
            </w:tcMar>
            <w:vAlign w:val="center"/>
            <w:hideMark/>
          </w:tcPr>
          <w:p w:rsidR="00E427A2" w:rsidRPr="00E427A2" w:rsidRDefault="00E427A2" w:rsidP="00E4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427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1075028.40 Российский рубль</w:t>
            </w:r>
          </w:p>
        </w:tc>
      </w:tr>
      <w:tr w:rsidR="00E427A2" w:rsidRPr="00E427A2" w:rsidTr="00E427A2">
        <w:trPr>
          <w:tblCellSpacing w:w="15" w:type="dxa"/>
        </w:trPr>
        <w:tc>
          <w:tcPr>
            <w:tcW w:w="0" w:type="auto"/>
            <w:tcMar>
              <w:top w:w="0" w:type="dxa"/>
              <w:left w:w="164" w:type="dxa"/>
              <w:bottom w:w="0" w:type="dxa"/>
              <w:right w:w="109" w:type="dxa"/>
            </w:tcMar>
            <w:vAlign w:val="center"/>
            <w:hideMark/>
          </w:tcPr>
          <w:p w:rsidR="00E427A2" w:rsidRPr="00E427A2" w:rsidRDefault="00E427A2" w:rsidP="00E4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427A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E427A2" w:rsidRPr="00E427A2" w:rsidRDefault="00E427A2" w:rsidP="00E4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427A2" w:rsidRPr="00E427A2" w:rsidTr="00E427A2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164" w:type="dxa"/>
              <w:bottom w:w="0" w:type="dxa"/>
              <w:right w:w="109" w:type="dxa"/>
            </w:tcMar>
            <w:vAlign w:val="center"/>
            <w:hideMark/>
          </w:tcPr>
          <w:tbl>
            <w:tblPr>
              <w:tblW w:w="1400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0"/>
              <w:gridCol w:w="2725"/>
              <w:gridCol w:w="2725"/>
              <w:gridCol w:w="2725"/>
              <w:gridCol w:w="4170"/>
            </w:tblGrid>
            <w:tr w:rsidR="00E427A2" w:rsidRPr="00E427A2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  <w:hideMark/>
                </w:tcPr>
                <w:p w:rsidR="00E427A2" w:rsidRPr="00E427A2" w:rsidRDefault="00E427A2" w:rsidP="00E427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427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Всего: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  <w:hideMark/>
                </w:tcPr>
                <w:p w:rsidR="00E427A2" w:rsidRPr="00E427A2" w:rsidRDefault="00E427A2" w:rsidP="00E427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427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Оплата за 2021 год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  <w:hideMark/>
                </w:tcPr>
                <w:p w:rsidR="00E427A2" w:rsidRPr="00E427A2" w:rsidRDefault="00E427A2" w:rsidP="00E427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427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Оплата за 2022 год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  <w:hideMark/>
                </w:tcPr>
                <w:p w:rsidR="00E427A2" w:rsidRPr="00E427A2" w:rsidRDefault="00E427A2" w:rsidP="00E427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427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Оплата за 2023 год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  <w:hideMark/>
                </w:tcPr>
                <w:p w:rsidR="00E427A2" w:rsidRPr="00E427A2" w:rsidRDefault="00E427A2" w:rsidP="00E427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427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Сумма на последующие годы</w:t>
                  </w:r>
                </w:p>
              </w:tc>
            </w:tr>
            <w:tr w:rsidR="00E427A2" w:rsidRPr="00E427A2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  <w:hideMark/>
                </w:tcPr>
                <w:p w:rsidR="00E427A2" w:rsidRPr="00E427A2" w:rsidRDefault="00E427A2" w:rsidP="00E427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427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1075028.40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  <w:hideMark/>
                </w:tcPr>
                <w:p w:rsidR="00E427A2" w:rsidRPr="00E427A2" w:rsidRDefault="00E427A2" w:rsidP="00E427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427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1075028.40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  <w:hideMark/>
                </w:tcPr>
                <w:p w:rsidR="00E427A2" w:rsidRPr="00E427A2" w:rsidRDefault="00E427A2" w:rsidP="00E427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427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  <w:hideMark/>
                </w:tcPr>
                <w:p w:rsidR="00E427A2" w:rsidRPr="00E427A2" w:rsidRDefault="00E427A2" w:rsidP="00E427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427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  <w:hideMark/>
                </w:tcPr>
                <w:p w:rsidR="00E427A2" w:rsidRPr="00E427A2" w:rsidRDefault="00E427A2" w:rsidP="00E427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427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0.00</w:t>
                  </w:r>
                </w:p>
              </w:tc>
            </w:tr>
          </w:tbl>
          <w:p w:rsidR="00E427A2" w:rsidRPr="00E427A2" w:rsidRDefault="00E427A2" w:rsidP="00E4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E427A2" w:rsidRPr="00E427A2" w:rsidTr="00E427A2">
        <w:trPr>
          <w:tblCellSpacing w:w="15" w:type="dxa"/>
        </w:trPr>
        <w:tc>
          <w:tcPr>
            <w:tcW w:w="0" w:type="auto"/>
            <w:tcMar>
              <w:top w:w="0" w:type="dxa"/>
              <w:left w:w="164" w:type="dxa"/>
              <w:bottom w:w="0" w:type="dxa"/>
              <w:right w:w="109" w:type="dxa"/>
            </w:tcMar>
            <w:vAlign w:val="center"/>
            <w:hideMark/>
          </w:tcPr>
          <w:p w:rsidR="00E427A2" w:rsidRPr="00E427A2" w:rsidRDefault="00E427A2" w:rsidP="00E4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427A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Финансирование за счет бюджетных средств</w:t>
            </w:r>
          </w:p>
        </w:tc>
        <w:tc>
          <w:tcPr>
            <w:tcW w:w="0" w:type="auto"/>
            <w:vAlign w:val="center"/>
            <w:hideMark/>
          </w:tcPr>
          <w:p w:rsidR="00E427A2" w:rsidRPr="00E427A2" w:rsidRDefault="00E427A2" w:rsidP="00E4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427A2" w:rsidRPr="00E427A2" w:rsidTr="00E427A2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164" w:type="dxa"/>
              <w:bottom w:w="0" w:type="dxa"/>
              <w:right w:w="109" w:type="dxa"/>
            </w:tcMar>
            <w:vAlign w:val="center"/>
            <w:hideMark/>
          </w:tcPr>
          <w:tbl>
            <w:tblPr>
              <w:tblW w:w="1400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404"/>
              <w:gridCol w:w="1256"/>
              <w:gridCol w:w="2063"/>
              <w:gridCol w:w="2063"/>
              <w:gridCol w:w="2063"/>
              <w:gridCol w:w="3156"/>
            </w:tblGrid>
            <w:tr w:rsidR="00E427A2" w:rsidRPr="00E427A2">
              <w:trPr>
                <w:gridAfter w:val="1"/>
              </w:trPr>
              <w:tc>
                <w:tcPr>
                  <w:tcW w:w="0" w:type="auto"/>
                  <w:gridSpan w:val="5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  <w:hideMark/>
                </w:tcPr>
                <w:p w:rsidR="00E427A2" w:rsidRPr="00E427A2" w:rsidRDefault="00E427A2" w:rsidP="00E427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427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Российский рубль</w:t>
                  </w:r>
                </w:p>
              </w:tc>
            </w:tr>
            <w:tr w:rsidR="00E427A2" w:rsidRPr="00E427A2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  <w:hideMark/>
                </w:tcPr>
                <w:p w:rsidR="00E427A2" w:rsidRPr="00E427A2" w:rsidRDefault="00E427A2" w:rsidP="00E427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427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Код бюджетной классификации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  <w:hideMark/>
                </w:tcPr>
                <w:p w:rsidR="00E427A2" w:rsidRPr="00E427A2" w:rsidRDefault="00E427A2" w:rsidP="00E427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427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Всего: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  <w:hideMark/>
                </w:tcPr>
                <w:p w:rsidR="00E427A2" w:rsidRPr="00E427A2" w:rsidRDefault="00E427A2" w:rsidP="00E427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427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Оплата за 2021 год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  <w:hideMark/>
                </w:tcPr>
                <w:p w:rsidR="00E427A2" w:rsidRPr="00E427A2" w:rsidRDefault="00E427A2" w:rsidP="00E427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427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Оплата за 2022 год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  <w:hideMark/>
                </w:tcPr>
                <w:p w:rsidR="00E427A2" w:rsidRPr="00E427A2" w:rsidRDefault="00E427A2" w:rsidP="00E427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427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Оплата за 2023 год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  <w:hideMark/>
                </w:tcPr>
                <w:p w:rsidR="00E427A2" w:rsidRPr="00E427A2" w:rsidRDefault="00E427A2" w:rsidP="00E427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427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Сумма на последующие годы</w:t>
                  </w:r>
                </w:p>
              </w:tc>
            </w:tr>
            <w:tr w:rsidR="00E427A2" w:rsidRPr="00E427A2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  <w:hideMark/>
                </w:tcPr>
                <w:p w:rsidR="00E427A2" w:rsidRPr="00E427A2" w:rsidRDefault="00E427A2" w:rsidP="00E427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427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99205020700160380244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  <w:hideMark/>
                </w:tcPr>
                <w:p w:rsidR="00E427A2" w:rsidRPr="00E427A2" w:rsidRDefault="00E427A2" w:rsidP="00E427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427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1075028.40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  <w:hideMark/>
                </w:tcPr>
                <w:p w:rsidR="00E427A2" w:rsidRPr="00E427A2" w:rsidRDefault="00E427A2" w:rsidP="00E427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427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1075028.40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  <w:hideMark/>
                </w:tcPr>
                <w:p w:rsidR="00E427A2" w:rsidRPr="00E427A2" w:rsidRDefault="00E427A2" w:rsidP="00E427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427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  <w:hideMark/>
                </w:tcPr>
                <w:p w:rsidR="00E427A2" w:rsidRPr="00E427A2" w:rsidRDefault="00E427A2" w:rsidP="00E427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427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  <w:hideMark/>
                </w:tcPr>
                <w:p w:rsidR="00E427A2" w:rsidRPr="00E427A2" w:rsidRDefault="00E427A2" w:rsidP="00E427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427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0.00</w:t>
                  </w:r>
                </w:p>
              </w:tc>
            </w:tr>
          </w:tbl>
          <w:p w:rsidR="00E427A2" w:rsidRPr="00E427A2" w:rsidRDefault="00E427A2" w:rsidP="00E4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E427A2" w:rsidRPr="00E427A2" w:rsidTr="00E427A2">
        <w:trPr>
          <w:tblCellSpacing w:w="15" w:type="dxa"/>
        </w:trPr>
        <w:tc>
          <w:tcPr>
            <w:tcW w:w="0" w:type="auto"/>
            <w:tcMar>
              <w:top w:w="0" w:type="dxa"/>
              <w:left w:w="164" w:type="dxa"/>
              <w:bottom w:w="0" w:type="dxa"/>
              <w:right w:w="109" w:type="dxa"/>
            </w:tcMar>
            <w:vAlign w:val="center"/>
            <w:hideMark/>
          </w:tcPr>
          <w:p w:rsidR="00E427A2" w:rsidRPr="00E427A2" w:rsidRDefault="00E427A2" w:rsidP="00E4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427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Источник финансирования</w:t>
            </w:r>
          </w:p>
        </w:tc>
        <w:tc>
          <w:tcPr>
            <w:tcW w:w="0" w:type="auto"/>
            <w:tcMar>
              <w:top w:w="0" w:type="dxa"/>
              <w:left w:w="164" w:type="dxa"/>
              <w:bottom w:w="0" w:type="dxa"/>
              <w:right w:w="109" w:type="dxa"/>
            </w:tcMar>
            <w:vAlign w:val="center"/>
            <w:hideMark/>
          </w:tcPr>
          <w:p w:rsidR="00E427A2" w:rsidRPr="00E427A2" w:rsidRDefault="00E427A2" w:rsidP="00E4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427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Бюджет Новопавловского сельского поселения Белоглинского района</w:t>
            </w:r>
          </w:p>
        </w:tc>
      </w:tr>
      <w:tr w:rsidR="00E427A2" w:rsidRPr="00E427A2" w:rsidTr="00E427A2">
        <w:trPr>
          <w:tblCellSpacing w:w="15" w:type="dxa"/>
        </w:trPr>
        <w:tc>
          <w:tcPr>
            <w:tcW w:w="0" w:type="auto"/>
            <w:tcMar>
              <w:top w:w="0" w:type="dxa"/>
              <w:left w:w="164" w:type="dxa"/>
              <w:bottom w:w="0" w:type="dxa"/>
              <w:right w:w="109" w:type="dxa"/>
            </w:tcMar>
            <w:vAlign w:val="center"/>
            <w:hideMark/>
          </w:tcPr>
          <w:p w:rsidR="00E427A2" w:rsidRPr="00E427A2" w:rsidRDefault="00E427A2" w:rsidP="00E4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427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tcMar>
              <w:top w:w="0" w:type="dxa"/>
              <w:left w:w="164" w:type="dxa"/>
              <w:bottom w:w="0" w:type="dxa"/>
              <w:right w:w="109" w:type="dxa"/>
            </w:tcMar>
            <w:vAlign w:val="center"/>
            <w:hideMark/>
          </w:tcPr>
          <w:p w:rsidR="00E427A2" w:rsidRPr="00E427A2" w:rsidRDefault="00E427A2" w:rsidP="00E4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427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353050, Россия, Краснодарский край, Белоглинский район, с</w:t>
            </w:r>
            <w:proofErr w:type="gramStart"/>
            <w:r w:rsidRPr="00E427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.Н</w:t>
            </w:r>
            <w:proofErr w:type="gramEnd"/>
            <w:r w:rsidRPr="00E427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овопавловка, ул.Соболя от дома № 503 до дома № 589</w:t>
            </w:r>
          </w:p>
        </w:tc>
      </w:tr>
      <w:tr w:rsidR="00E427A2" w:rsidRPr="00E427A2" w:rsidTr="00E427A2">
        <w:trPr>
          <w:tblCellSpacing w:w="15" w:type="dxa"/>
        </w:trPr>
        <w:tc>
          <w:tcPr>
            <w:tcW w:w="0" w:type="auto"/>
            <w:tcMar>
              <w:top w:w="0" w:type="dxa"/>
              <w:left w:w="164" w:type="dxa"/>
              <w:bottom w:w="0" w:type="dxa"/>
              <w:right w:w="109" w:type="dxa"/>
            </w:tcMar>
            <w:vAlign w:val="center"/>
            <w:hideMark/>
          </w:tcPr>
          <w:p w:rsidR="00E427A2" w:rsidRPr="00E427A2" w:rsidRDefault="00E427A2" w:rsidP="00E4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427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tcMar>
              <w:top w:w="0" w:type="dxa"/>
              <w:left w:w="164" w:type="dxa"/>
              <w:bottom w:w="0" w:type="dxa"/>
              <w:right w:w="109" w:type="dxa"/>
            </w:tcMar>
            <w:vAlign w:val="center"/>
            <w:hideMark/>
          </w:tcPr>
          <w:p w:rsidR="00E427A2" w:rsidRPr="00E427A2" w:rsidRDefault="00E427A2" w:rsidP="00E4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gramStart"/>
            <w:r w:rsidRPr="00E427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 даты заключения</w:t>
            </w:r>
            <w:proofErr w:type="gramEnd"/>
            <w:r w:rsidRPr="00E427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муниципального контракта до 30 ноября 2021 года</w:t>
            </w:r>
          </w:p>
        </w:tc>
      </w:tr>
      <w:tr w:rsidR="00E427A2" w:rsidRPr="00E427A2" w:rsidTr="00E427A2">
        <w:trPr>
          <w:tblCellSpacing w:w="15" w:type="dxa"/>
        </w:trPr>
        <w:tc>
          <w:tcPr>
            <w:tcW w:w="0" w:type="auto"/>
            <w:tcMar>
              <w:top w:w="0" w:type="dxa"/>
              <w:left w:w="164" w:type="dxa"/>
              <w:bottom w:w="0" w:type="dxa"/>
              <w:right w:w="109" w:type="dxa"/>
            </w:tcMar>
            <w:vAlign w:val="center"/>
            <w:hideMark/>
          </w:tcPr>
          <w:p w:rsidR="00E427A2" w:rsidRPr="00E427A2" w:rsidRDefault="00E427A2" w:rsidP="00E4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427A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E427A2" w:rsidRPr="00E427A2" w:rsidRDefault="00E427A2" w:rsidP="00E4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427A2" w:rsidRPr="00E427A2" w:rsidTr="00E427A2">
        <w:trPr>
          <w:tblCellSpacing w:w="15" w:type="dxa"/>
        </w:trPr>
        <w:tc>
          <w:tcPr>
            <w:tcW w:w="0" w:type="auto"/>
            <w:tcMar>
              <w:top w:w="0" w:type="dxa"/>
              <w:left w:w="164" w:type="dxa"/>
              <w:bottom w:w="0" w:type="dxa"/>
              <w:right w:w="109" w:type="dxa"/>
            </w:tcMar>
            <w:vAlign w:val="center"/>
            <w:hideMark/>
          </w:tcPr>
          <w:p w:rsidR="00E427A2" w:rsidRPr="00E427A2" w:rsidRDefault="00E427A2" w:rsidP="00E4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427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Требуется обеспечение заявок</w:t>
            </w:r>
          </w:p>
        </w:tc>
        <w:tc>
          <w:tcPr>
            <w:tcW w:w="0" w:type="auto"/>
            <w:tcMar>
              <w:top w:w="0" w:type="dxa"/>
              <w:left w:w="164" w:type="dxa"/>
              <w:bottom w:w="0" w:type="dxa"/>
              <w:right w:w="109" w:type="dxa"/>
            </w:tcMar>
            <w:vAlign w:val="center"/>
            <w:hideMark/>
          </w:tcPr>
          <w:p w:rsidR="00E427A2" w:rsidRPr="00E427A2" w:rsidRDefault="00E427A2" w:rsidP="00E4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E427A2" w:rsidRPr="00E427A2" w:rsidTr="00E427A2">
        <w:trPr>
          <w:tblCellSpacing w:w="15" w:type="dxa"/>
        </w:trPr>
        <w:tc>
          <w:tcPr>
            <w:tcW w:w="0" w:type="auto"/>
            <w:tcMar>
              <w:top w:w="0" w:type="dxa"/>
              <w:left w:w="164" w:type="dxa"/>
              <w:bottom w:w="0" w:type="dxa"/>
              <w:right w:w="109" w:type="dxa"/>
            </w:tcMar>
            <w:vAlign w:val="center"/>
            <w:hideMark/>
          </w:tcPr>
          <w:p w:rsidR="00E427A2" w:rsidRPr="00E427A2" w:rsidRDefault="00E427A2" w:rsidP="00E4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427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Размер обеспечения заявок</w:t>
            </w:r>
          </w:p>
        </w:tc>
        <w:tc>
          <w:tcPr>
            <w:tcW w:w="0" w:type="auto"/>
            <w:tcMar>
              <w:top w:w="0" w:type="dxa"/>
              <w:left w:w="164" w:type="dxa"/>
              <w:bottom w:w="0" w:type="dxa"/>
              <w:right w:w="109" w:type="dxa"/>
            </w:tcMar>
            <w:vAlign w:val="center"/>
            <w:hideMark/>
          </w:tcPr>
          <w:p w:rsidR="00E427A2" w:rsidRPr="00E427A2" w:rsidRDefault="00E427A2" w:rsidP="00E4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427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10750.28 Российский рубль</w:t>
            </w:r>
          </w:p>
        </w:tc>
      </w:tr>
      <w:tr w:rsidR="00E427A2" w:rsidRPr="00E427A2" w:rsidTr="00E427A2">
        <w:trPr>
          <w:tblCellSpacing w:w="15" w:type="dxa"/>
        </w:trPr>
        <w:tc>
          <w:tcPr>
            <w:tcW w:w="0" w:type="auto"/>
            <w:tcMar>
              <w:top w:w="0" w:type="dxa"/>
              <w:left w:w="164" w:type="dxa"/>
              <w:bottom w:w="0" w:type="dxa"/>
              <w:right w:w="109" w:type="dxa"/>
            </w:tcMar>
            <w:vAlign w:val="center"/>
            <w:hideMark/>
          </w:tcPr>
          <w:p w:rsidR="00E427A2" w:rsidRPr="00E427A2" w:rsidRDefault="00E427A2" w:rsidP="00E4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427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Порядок внесения денежных сре</w:t>
            </w:r>
            <w:proofErr w:type="gramStart"/>
            <w:r w:rsidRPr="00E427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дств в к</w:t>
            </w:r>
            <w:proofErr w:type="gramEnd"/>
            <w:r w:rsidRPr="00E427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ачестве обеспечения заявок</w:t>
            </w:r>
          </w:p>
        </w:tc>
        <w:tc>
          <w:tcPr>
            <w:tcW w:w="0" w:type="auto"/>
            <w:tcMar>
              <w:top w:w="0" w:type="dxa"/>
              <w:left w:w="164" w:type="dxa"/>
              <w:bottom w:w="0" w:type="dxa"/>
              <w:right w:w="109" w:type="dxa"/>
            </w:tcMar>
            <w:vAlign w:val="center"/>
            <w:hideMark/>
          </w:tcPr>
          <w:p w:rsidR="00E427A2" w:rsidRPr="00E427A2" w:rsidRDefault="00E427A2" w:rsidP="00E4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gramStart"/>
            <w:r w:rsidRPr="00E427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Согласно Раздела</w:t>
            </w:r>
            <w:proofErr w:type="gramEnd"/>
            <w:r w:rsidRPr="00E427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4 «Порядок предоставления обеспечения заявок на участие в электронном аукционе»</w:t>
            </w:r>
          </w:p>
        </w:tc>
      </w:tr>
      <w:tr w:rsidR="00E427A2" w:rsidRPr="00E427A2" w:rsidTr="00E427A2">
        <w:trPr>
          <w:tblCellSpacing w:w="15" w:type="dxa"/>
        </w:trPr>
        <w:tc>
          <w:tcPr>
            <w:tcW w:w="0" w:type="auto"/>
            <w:tcMar>
              <w:top w:w="0" w:type="dxa"/>
              <w:left w:w="164" w:type="dxa"/>
              <w:bottom w:w="0" w:type="dxa"/>
              <w:right w:w="109" w:type="dxa"/>
            </w:tcMar>
            <w:vAlign w:val="center"/>
            <w:hideMark/>
          </w:tcPr>
          <w:p w:rsidR="00E427A2" w:rsidRPr="00E427A2" w:rsidRDefault="00E427A2" w:rsidP="00E4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427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Платежные реквизиты для перечисления денежных сре</w:t>
            </w:r>
            <w:proofErr w:type="gramStart"/>
            <w:r w:rsidRPr="00E427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дств пр</w:t>
            </w:r>
            <w:proofErr w:type="gramEnd"/>
            <w:r w:rsidRPr="00E427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tcMar>
              <w:top w:w="0" w:type="dxa"/>
              <w:left w:w="164" w:type="dxa"/>
              <w:bottom w:w="0" w:type="dxa"/>
              <w:right w:w="109" w:type="dxa"/>
            </w:tcMar>
            <w:vAlign w:val="center"/>
            <w:hideMark/>
          </w:tcPr>
          <w:p w:rsidR="00E427A2" w:rsidRPr="00E427A2" w:rsidRDefault="00E427A2" w:rsidP="00E4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427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"Номер расчётного счёта" 03232643036074041800</w:t>
            </w:r>
          </w:p>
          <w:p w:rsidR="00E427A2" w:rsidRPr="00E427A2" w:rsidRDefault="00E427A2" w:rsidP="00E4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427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"Номер лицевого счёта" 05183016840</w:t>
            </w:r>
          </w:p>
          <w:p w:rsidR="00E427A2" w:rsidRPr="00E427A2" w:rsidRDefault="00E427A2" w:rsidP="00E4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427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"БИК" 010349101</w:t>
            </w:r>
          </w:p>
          <w:p w:rsidR="00E427A2" w:rsidRPr="00E427A2" w:rsidRDefault="00E427A2" w:rsidP="00E4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427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"Наименование кредитной организации" ЮЖНОЕ ГУ БАНКА РОССИИ УФК ПО КРАСНОДАРСКОМУ КРАЮ Г.КРАСНОДАР</w:t>
            </w:r>
          </w:p>
          <w:p w:rsidR="00E427A2" w:rsidRPr="00E427A2" w:rsidRDefault="00E427A2" w:rsidP="00E4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427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"Номер корреспондентского счета" 40102810945370000010</w:t>
            </w:r>
          </w:p>
        </w:tc>
      </w:tr>
      <w:tr w:rsidR="00E427A2" w:rsidRPr="00E427A2" w:rsidTr="00E427A2">
        <w:trPr>
          <w:tblCellSpacing w:w="15" w:type="dxa"/>
        </w:trPr>
        <w:tc>
          <w:tcPr>
            <w:tcW w:w="0" w:type="auto"/>
            <w:tcMar>
              <w:top w:w="0" w:type="dxa"/>
              <w:left w:w="164" w:type="dxa"/>
              <w:bottom w:w="0" w:type="dxa"/>
              <w:right w:w="109" w:type="dxa"/>
            </w:tcMar>
            <w:vAlign w:val="center"/>
            <w:hideMark/>
          </w:tcPr>
          <w:p w:rsidR="00E427A2" w:rsidRPr="00E427A2" w:rsidRDefault="00E427A2" w:rsidP="00E4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427A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E427A2" w:rsidRPr="00E427A2" w:rsidRDefault="00E427A2" w:rsidP="00E4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427A2" w:rsidRPr="00E427A2" w:rsidTr="00E427A2">
        <w:trPr>
          <w:tblCellSpacing w:w="15" w:type="dxa"/>
        </w:trPr>
        <w:tc>
          <w:tcPr>
            <w:tcW w:w="0" w:type="auto"/>
            <w:tcMar>
              <w:top w:w="0" w:type="dxa"/>
              <w:left w:w="164" w:type="dxa"/>
              <w:bottom w:w="0" w:type="dxa"/>
              <w:right w:w="109" w:type="dxa"/>
            </w:tcMar>
            <w:vAlign w:val="center"/>
            <w:hideMark/>
          </w:tcPr>
          <w:p w:rsidR="00E427A2" w:rsidRPr="00E427A2" w:rsidRDefault="00E427A2" w:rsidP="00E4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427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Mar>
              <w:top w:w="0" w:type="dxa"/>
              <w:left w:w="164" w:type="dxa"/>
              <w:bottom w:w="0" w:type="dxa"/>
              <w:right w:w="109" w:type="dxa"/>
            </w:tcMar>
            <w:vAlign w:val="center"/>
            <w:hideMark/>
          </w:tcPr>
          <w:p w:rsidR="00E427A2" w:rsidRPr="00E427A2" w:rsidRDefault="00E427A2" w:rsidP="00E4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E427A2" w:rsidRPr="00E427A2" w:rsidTr="00E427A2">
        <w:trPr>
          <w:tblCellSpacing w:w="15" w:type="dxa"/>
        </w:trPr>
        <w:tc>
          <w:tcPr>
            <w:tcW w:w="0" w:type="auto"/>
            <w:tcMar>
              <w:top w:w="0" w:type="dxa"/>
              <w:left w:w="164" w:type="dxa"/>
              <w:bottom w:w="0" w:type="dxa"/>
              <w:right w:w="109" w:type="dxa"/>
            </w:tcMar>
            <w:vAlign w:val="center"/>
            <w:hideMark/>
          </w:tcPr>
          <w:p w:rsidR="00E427A2" w:rsidRPr="00E427A2" w:rsidRDefault="00E427A2" w:rsidP="00E4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427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Размер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164" w:type="dxa"/>
              <w:bottom w:w="0" w:type="dxa"/>
              <w:right w:w="109" w:type="dxa"/>
            </w:tcMar>
            <w:vAlign w:val="center"/>
            <w:hideMark/>
          </w:tcPr>
          <w:p w:rsidR="00E427A2" w:rsidRPr="00E427A2" w:rsidRDefault="00E427A2" w:rsidP="00E4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427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5.00%</w:t>
            </w:r>
          </w:p>
        </w:tc>
      </w:tr>
      <w:tr w:rsidR="00E427A2" w:rsidRPr="00E427A2" w:rsidTr="00E427A2">
        <w:trPr>
          <w:tblCellSpacing w:w="15" w:type="dxa"/>
        </w:trPr>
        <w:tc>
          <w:tcPr>
            <w:tcW w:w="0" w:type="auto"/>
            <w:tcMar>
              <w:top w:w="0" w:type="dxa"/>
              <w:left w:w="164" w:type="dxa"/>
              <w:bottom w:w="0" w:type="dxa"/>
              <w:right w:w="109" w:type="dxa"/>
            </w:tcMar>
            <w:vAlign w:val="center"/>
            <w:hideMark/>
          </w:tcPr>
          <w:p w:rsidR="00E427A2" w:rsidRPr="00E427A2" w:rsidRDefault="00E427A2" w:rsidP="00E4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427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tcMar>
              <w:top w:w="0" w:type="dxa"/>
              <w:left w:w="164" w:type="dxa"/>
              <w:bottom w:w="0" w:type="dxa"/>
              <w:right w:w="109" w:type="dxa"/>
            </w:tcMar>
            <w:vAlign w:val="center"/>
            <w:hideMark/>
          </w:tcPr>
          <w:p w:rsidR="00E427A2" w:rsidRPr="00E427A2" w:rsidRDefault="00E427A2" w:rsidP="00E4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gramStart"/>
            <w:r w:rsidRPr="00E427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Согласно Раздела</w:t>
            </w:r>
            <w:proofErr w:type="gramEnd"/>
            <w:r w:rsidRPr="00E427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5 «Срок и порядок предоставления обеспечения исполнения контракта»</w:t>
            </w:r>
          </w:p>
        </w:tc>
      </w:tr>
      <w:tr w:rsidR="00E427A2" w:rsidRPr="00E427A2" w:rsidTr="00E427A2">
        <w:trPr>
          <w:tblCellSpacing w:w="15" w:type="dxa"/>
        </w:trPr>
        <w:tc>
          <w:tcPr>
            <w:tcW w:w="0" w:type="auto"/>
            <w:tcMar>
              <w:top w:w="0" w:type="dxa"/>
              <w:left w:w="164" w:type="dxa"/>
              <w:bottom w:w="0" w:type="dxa"/>
              <w:right w:w="109" w:type="dxa"/>
            </w:tcMar>
            <w:vAlign w:val="center"/>
            <w:hideMark/>
          </w:tcPr>
          <w:p w:rsidR="00E427A2" w:rsidRPr="00E427A2" w:rsidRDefault="00E427A2" w:rsidP="00E4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427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Платежные реквизиты</w:t>
            </w:r>
          </w:p>
        </w:tc>
        <w:tc>
          <w:tcPr>
            <w:tcW w:w="0" w:type="auto"/>
            <w:tcMar>
              <w:top w:w="0" w:type="dxa"/>
              <w:left w:w="164" w:type="dxa"/>
              <w:bottom w:w="0" w:type="dxa"/>
              <w:right w:w="109" w:type="dxa"/>
            </w:tcMar>
            <w:vAlign w:val="center"/>
            <w:hideMark/>
          </w:tcPr>
          <w:p w:rsidR="00E427A2" w:rsidRPr="00E427A2" w:rsidRDefault="00E427A2" w:rsidP="00E4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427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"Номер расчётного счёта" 03232643036074041800</w:t>
            </w:r>
          </w:p>
          <w:p w:rsidR="00E427A2" w:rsidRPr="00E427A2" w:rsidRDefault="00E427A2" w:rsidP="00E4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427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"Номер лицевого счёта" 05183016840</w:t>
            </w:r>
          </w:p>
          <w:p w:rsidR="00E427A2" w:rsidRPr="00E427A2" w:rsidRDefault="00E427A2" w:rsidP="00E4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427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"БИК" 010349101</w:t>
            </w:r>
          </w:p>
          <w:p w:rsidR="00E427A2" w:rsidRPr="00E427A2" w:rsidRDefault="00E427A2" w:rsidP="00E4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427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"Наименование кредитной организации" ЮЖНОЕ ГУ БАНКА РОССИИ УФК ПО КРАСНОДАРСКОМУ КРАЮ Г.КРАСНОДАР</w:t>
            </w:r>
          </w:p>
          <w:p w:rsidR="00E427A2" w:rsidRPr="00E427A2" w:rsidRDefault="00E427A2" w:rsidP="00E4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427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"Номер корреспондентского счета" 40102810945370000010</w:t>
            </w:r>
          </w:p>
        </w:tc>
      </w:tr>
      <w:tr w:rsidR="00E427A2" w:rsidRPr="00E427A2" w:rsidTr="00E427A2">
        <w:trPr>
          <w:tblCellSpacing w:w="15" w:type="dxa"/>
        </w:trPr>
        <w:tc>
          <w:tcPr>
            <w:tcW w:w="0" w:type="auto"/>
            <w:tcMar>
              <w:top w:w="0" w:type="dxa"/>
              <w:left w:w="164" w:type="dxa"/>
              <w:bottom w:w="0" w:type="dxa"/>
              <w:right w:w="109" w:type="dxa"/>
            </w:tcMar>
            <w:vAlign w:val="center"/>
            <w:hideMark/>
          </w:tcPr>
          <w:p w:rsidR="00E427A2" w:rsidRPr="00E427A2" w:rsidRDefault="00E427A2" w:rsidP="00E4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427A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E427A2" w:rsidRPr="00E427A2" w:rsidRDefault="00E427A2" w:rsidP="00E4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427A2" w:rsidRPr="00E427A2" w:rsidTr="00E427A2">
        <w:trPr>
          <w:tblCellSpacing w:w="15" w:type="dxa"/>
        </w:trPr>
        <w:tc>
          <w:tcPr>
            <w:tcW w:w="0" w:type="auto"/>
            <w:tcMar>
              <w:top w:w="0" w:type="dxa"/>
              <w:left w:w="164" w:type="dxa"/>
              <w:bottom w:w="0" w:type="dxa"/>
              <w:right w:w="109" w:type="dxa"/>
            </w:tcMar>
            <w:vAlign w:val="center"/>
            <w:hideMark/>
          </w:tcPr>
          <w:p w:rsidR="00E427A2" w:rsidRPr="00E427A2" w:rsidRDefault="00E427A2" w:rsidP="00E4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427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Обеспечение гарантийных обязательств не требуется</w:t>
            </w:r>
          </w:p>
        </w:tc>
        <w:tc>
          <w:tcPr>
            <w:tcW w:w="0" w:type="auto"/>
            <w:tcMar>
              <w:top w:w="0" w:type="dxa"/>
              <w:left w:w="164" w:type="dxa"/>
              <w:bottom w:w="0" w:type="dxa"/>
              <w:right w:w="109" w:type="dxa"/>
            </w:tcMar>
            <w:vAlign w:val="center"/>
            <w:hideMark/>
          </w:tcPr>
          <w:p w:rsidR="00E427A2" w:rsidRPr="00E427A2" w:rsidRDefault="00E427A2" w:rsidP="00E4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E427A2" w:rsidRPr="00E427A2" w:rsidTr="00E427A2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164" w:type="dxa"/>
              <w:bottom w:w="0" w:type="dxa"/>
              <w:right w:w="109" w:type="dxa"/>
            </w:tcMar>
            <w:vAlign w:val="center"/>
            <w:hideMark/>
          </w:tcPr>
          <w:p w:rsidR="00E427A2" w:rsidRPr="00E427A2" w:rsidRDefault="00E427A2" w:rsidP="00E4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427A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Информация о банковском и (или) казначейском сопровождении контракта</w:t>
            </w:r>
          </w:p>
        </w:tc>
      </w:tr>
      <w:tr w:rsidR="00E427A2" w:rsidRPr="00E427A2" w:rsidTr="00E427A2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164" w:type="dxa"/>
              <w:bottom w:w="0" w:type="dxa"/>
              <w:right w:w="109" w:type="dxa"/>
            </w:tcMar>
            <w:vAlign w:val="center"/>
            <w:hideMark/>
          </w:tcPr>
          <w:p w:rsidR="00E427A2" w:rsidRPr="00E427A2" w:rsidRDefault="00E427A2" w:rsidP="00E4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427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Банковское или казначейское сопровождение контракта не требуется</w:t>
            </w:r>
          </w:p>
        </w:tc>
      </w:tr>
      <w:tr w:rsidR="00E427A2" w:rsidRPr="00E427A2" w:rsidTr="00E427A2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164" w:type="dxa"/>
              <w:bottom w:w="0" w:type="dxa"/>
              <w:right w:w="109" w:type="dxa"/>
            </w:tcMar>
            <w:vAlign w:val="center"/>
            <w:hideMark/>
          </w:tcPr>
          <w:p w:rsidR="00E427A2" w:rsidRPr="00E427A2" w:rsidRDefault="00E427A2" w:rsidP="00E4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427A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Объект закупки</w:t>
            </w:r>
          </w:p>
        </w:tc>
      </w:tr>
      <w:tr w:rsidR="00E427A2" w:rsidRPr="00E427A2" w:rsidTr="00E427A2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164" w:type="dxa"/>
              <w:bottom w:w="0" w:type="dxa"/>
              <w:right w:w="109" w:type="dxa"/>
            </w:tcMar>
            <w:vAlign w:val="center"/>
            <w:hideMark/>
          </w:tcPr>
          <w:p w:rsidR="00E427A2" w:rsidRPr="00E427A2" w:rsidRDefault="00E427A2" w:rsidP="00E42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427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Российский рубль</w:t>
            </w:r>
          </w:p>
        </w:tc>
      </w:tr>
      <w:tr w:rsidR="00E427A2" w:rsidRPr="00E427A2" w:rsidTr="00E427A2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164" w:type="dxa"/>
              <w:bottom w:w="0" w:type="dxa"/>
              <w:right w:w="109" w:type="dxa"/>
            </w:tcMar>
            <w:vAlign w:val="center"/>
            <w:hideMark/>
          </w:tcPr>
          <w:tbl>
            <w:tblPr>
              <w:tblW w:w="1400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85"/>
              <w:gridCol w:w="635"/>
              <w:gridCol w:w="2538"/>
              <w:gridCol w:w="2412"/>
              <w:gridCol w:w="2442"/>
              <w:gridCol w:w="2769"/>
              <w:gridCol w:w="590"/>
              <w:gridCol w:w="645"/>
              <w:gridCol w:w="585"/>
              <w:gridCol w:w="604"/>
            </w:tblGrid>
            <w:tr w:rsidR="00E427A2" w:rsidRPr="00E427A2">
              <w:tc>
                <w:tcPr>
                  <w:tcW w:w="0" w:type="auto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  <w:hideMark/>
                </w:tcPr>
                <w:p w:rsidR="00E427A2" w:rsidRPr="00E427A2" w:rsidRDefault="00E427A2" w:rsidP="00E42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0"/>
                      <w:szCs w:val="10"/>
                    </w:rPr>
                  </w:pPr>
                  <w:r w:rsidRPr="00E427A2">
                    <w:rPr>
                      <w:rFonts w:ascii="Times New Roman" w:eastAsia="Times New Roman" w:hAnsi="Times New Roman" w:cs="Times New Roman"/>
                      <w:b/>
                      <w:bCs/>
                      <w:sz w:val="10"/>
                      <w:szCs w:val="10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  <w:hideMark/>
                </w:tcPr>
                <w:p w:rsidR="00E427A2" w:rsidRPr="00E427A2" w:rsidRDefault="00E427A2" w:rsidP="00E42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0"/>
                      <w:szCs w:val="10"/>
                    </w:rPr>
                  </w:pPr>
                  <w:r w:rsidRPr="00E427A2">
                    <w:rPr>
                      <w:rFonts w:ascii="Times New Roman" w:eastAsia="Times New Roman" w:hAnsi="Times New Roman" w:cs="Times New Roman"/>
                      <w:b/>
                      <w:bCs/>
                      <w:sz w:val="10"/>
                      <w:szCs w:val="10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  <w:hideMark/>
                </w:tcPr>
                <w:p w:rsidR="00E427A2" w:rsidRPr="00E427A2" w:rsidRDefault="00E427A2" w:rsidP="00E42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0"/>
                      <w:szCs w:val="10"/>
                    </w:rPr>
                  </w:pPr>
                  <w:r w:rsidRPr="00E427A2">
                    <w:rPr>
                      <w:rFonts w:ascii="Times New Roman" w:eastAsia="Times New Roman" w:hAnsi="Times New Roman" w:cs="Times New Roman"/>
                      <w:b/>
                      <w:bCs/>
                      <w:sz w:val="10"/>
                      <w:szCs w:val="10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  <w:hideMark/>
                </w:tcPr>
                <w:p w:rsidR="00E427A2" w:rsidRPr="00E427A2" w:rsidRDefault="00E427A2" w:rsidP="00E42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0"/>
                      <w:szCs w:val="10"/>
                    </w:rPr>
                  </w:pPr>
                  <w:r w:rsidRPr="00E427A2">
                    <w:rPr>
                      <w:rFonts w:ascii="Times New Roman" w:eastAsia="Times New Roman" w:hAnsi="Times New Roman" w:cs="Times New Roman"/>
                      <w:b/>
                      <w:bCs/>
                      <w:sz w:val="10"/>
                      <w:szCs w:val="10"/>
                    </w:rPr>
                    <w:t>Заказчик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  <w:hideMark/>
                </w:tcPr>
                <w:p w:rsidR="00E427A2" w:rsidRPr="00E427A2" w:rsidRDefault="00E427A2" w:rsidP="00E42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0"/>
                      <w:szCs w:val="10"/>
                    </w:rPr>
                  </w:pPr>
                  <w:r w:rsidRPr="00E427A2">
                    <w:rPr>
                      <w:rFonts w:ascii="Times New Roman" w:eastAsia="Times New Roman" w:hAnsi="Times New Roman" w:cs="Times New Roman"/>
                      <w:b/>
                      <w:bCs/>
                      <w:sz w:val="10"/>
                      <w:szCs w:val="10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  <w:hideMark/>
                </w:tcPr>
                <w:p w:rsidR="00E427A2" w:rsidRPr="00E427A2" w:rsidRDefault="00E427A2" w:rsidP="00E42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0"/>
                      <w:szCs w:val="10"/>
                    </w:rPr>
                  </w:pPr>
                  <w:r w:rsidRPr="00E427A2">
                    <w:rPr>
                      <w:rFonts w:ascii="Times New Roman" w:eastAsia="Times New Roman" w:hAnsi="Times New Roman" w:cs="Times New Roman"/>
                      <w:b/>
                      <w:bCs/>
                      <w:sz w:val="10"/>
                      <w:szCs w:val="10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  <w:hideMark/>
                </w:tcPr>
                <w:p w:rsidR="00E427A2" w:rsidRPr="00E427A2" w:rsidRDefault="00E427A2" w:rsidP="00E42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0"/>
                      <w:szCs w:val="10"/>
                    </w:rPr>
                  </w:pPr>
                  <w:r w:rsidRPr="00E427A2">
                    <w:rPr>
                      <w:rFonts w:ascii="Times New Roman" w:eastAsia="Times New Roman" w:hAnsi="Times New Roman" w:cs="Times New Roman"/>
                      <w:b/>
                      <w:bCs/>
                      <w:sz w:val="10"/>
                      <w:szCs w:val="10"/>
                    </w:rPr>
                    <w:t xml:space="preserve">Цена за </w:t>
                  </w:r>
                  <w:proofErr w:type="spellStart"/>
                  <w:r w:rsidRPr="00E427A2">
                    <w:rPr>
                      <w:rFonts w:ascii="Times New Roman" w:eastAsia="Times New Roman" w:hAnsi="Times New Roman" w:cs="Times New Roman"/>
                      <w:b/>
                      <w:bCs/>
                      <w:sz w:val="10"/>
                      <w:szCs w:val="10"/>
                    </w:rPr>
                    <w:t>ед</w:t>
                  </w:r>
                  <w:proofErr w:type="gramStart"/>
                  <w:r w:rsidRPr="00E427A2">
                    <w:rPr>
                      <w:rFonts w:ascii="Times New Roman" w:eastAsia="Times New Roman" w:hAnsi="Times New Roman" w:cs="Times New Roman"/>
                      <w:b/>
                      <w:bCs/>
                      <w:sz w:val="10"/>
                      <w:szCs w:val="10"/>
                    </w:rPr>
                    <w:t>.и</w:t>
                  </w:r>
                  <w:proofErr w:type="gramEnd"/>
                  <w:r w:rsidRPr="00E427A2">
                    <w:rPr>
                      <w:rFonts w:ascii="Times New Roman" w:eastAsia="Times New Roman" w:hAnsi="Times New Roman" w:cs="Times New Roman"/>
                      <w:b/>
                      <w:bCs/>
                      <w:sz w:val="10"/>
                      <w:szCs w:val="10"/>
                    </w:rPr>
                    <w:t>зм</w:t>
                  </w:r>
                  <w:proofErr w:type="spellEnd"/>
                  <w:r w:rsidRPr="00E427A2">
                    <w:rPr>
                      <w:rFonts w:ascii="Times New Roman" w:eastAsia="Times New Roman" w:hAnsi="Times New Roman" w:cs="Times New Roman"/>
                      <w:b/>
                      <w:bCs/>
                      <w:sz w:val="10"/>
                      <w:szCs w:val="10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  <w:hideMark/>
                </w:tcPr>
                <w:p w:rsidR="00E427A2" w:rsidRPr="00E427A2" w:rsidRDefault="00E427A2" w:rsidP="00E42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0"/>
                      <w:szCs w:val="10"/>
                    </w:rPr>
                  </w:pPr>
                  <w:r w:rsidRPr="00E427A2">
                    <w:rPr>
                      <w:rFonts w:ascii="Times New Roman" w:eastAsia="Times New Roman" w:hAnsi="Times New Roman" w:cs="Times New Roman"/>
                      <w:b/>
                      <w:bCs/>
                      <w:sz w:val="10"/>
                      <w:szCs w:val="10"/>
                    </w:rPr>
                    <w:t>Стоимость</w:t>
                  </w:r>
                </w:p>
              </w:tc>
            </w:tr>
            <w:tr w:rsidR="00E427A2" w:rsidRPr="00E427A2"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427A2" w:rsidRPr="00E427A2" w:rsidRDefault="00E427A2" w:rsidP="00E427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0"/>
                      <w:szCs w:val="1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427A2" w:rsidRPr="00E427A2" w:rsidRDefault="00E427A2" w:rsidP="00E427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0"/>
                      <w:szCs w:val="10"/>
                    </w:rPr>
                  </w:pPr>
                </w:p>
              </w:tc>
              <w:tc>
                <w:tcPr>
                  <w:tcW w:w="29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  <w:hideMark/>
                </w:tcPr>
                <w:p w:rsidR="00E427A2" w:rsidRPr="00E427A2" w:rsidRDefault="00E427A2" w:rsidP="00E42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0"/>
                      <w:szCs w:val="10"/>
                    </w:rPr>
                  </w:pPr>
                  <w:r w:rsidRPr="00E427A2">
                    <w:rPr>
                      <w:rFonts w:ascii="Times New Roman" w:eastAsia="Times New Roman" w:hAnsi="Times New Roman" w:cs="Times New Roman"/>
                      <w:b/>
                      <w:bCs/>
                      <w:sz w:val="10"/>
                      <w:szCs w:val="10"/>
                    </w:rPr>
                    <w:t>Наименование</w:t>
                  </w:r>
                </w:p>
              </w:tc>
              <w:tc>
                <w:tcPr>
                  <w:tcW w:w="2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  <w:hideMark/>
                </w:tcPr>
                <w:p w:rsidR="00E427A2" w:rsidRPr="00E427A2" w:rsidRDefault="00E427A2" w:rsidP="00E42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0"/>
                      <w:szCs w:val="10"/>
                    </w:rPr>
                  </w:pPr>
                  <w:r w:rsidRPr="00E427A2">
                    <w:rPr>
                      <w:rFonts w:ascii="Times New Roman" w:eastAsia="Times New Roman" w:hAnsi="Times New Roman" w:cs="Times New Roman"/>
                      <w:b/>
                      <w:bCs/>
                      <w:sz w:val="10"/>
                      <w:szCs w:val="10"/>
                    </w:rPr>
                    <w:t>Значение</w:t>
                  </w:r>
                </w:p>
              </w:tc>
              <w:tc>
                <w:tcPr>
                  <w:tcW w:w="28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  <w:hideMark/>
                </w:tcPr>
                <w:p w:rsidR="00E427A2" w:rsidRPr="00E427A2" w:rsidRDefault="00E427A2" w:rsidP="00E42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0"/>
                      <w:szCs w:val="10"/>
                    </w:rPr>
                  </w:pPr>
                  <w:r w:rsidRPr="00E427A2">
                    <w:rPr>
                      <w:rFonts w:ascii="Times New Roman" w:eastAsia="Times New Roman" w:hAnsi="Times New Roman" w:cs="Times New Roman"/>
                      <w:b/>
                      <w:bCs/>
                      <w:sz w:val="10"/>
                      <w:szCs w:val="10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427A2" w:rsidRPr="00E427A2" w:rsidRDefault="00E427A2" w:rsidP="00E427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0"/>
                      <w:szCs w:val="1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427A2" w:rsidRPr="00E427A2" w:rsidRDefault="00E427A2" w:rsidP="00E427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0"/>
                      <w:szCs w:val="1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427A2" w:rsidRPr="00E427A2" w:rsidRDefault="00E427A2" w:rsidP="00E427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0"/>
                      <w:szCs w:val="1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427A2" w:rsidRPr="00E427A2" w:rsidRDefault="00E427A2" w:rsidP="00E427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0"/>
                      <w:szCs w:val="1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427A2" w:rsidRPr="00E427A2" w:rsidRDefault="00E427A2" w:rsidP="00E427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0"/>
                      <w:szCs w:val="10"/>
                    </w:rPr>
                  </w:pPr>
                </w:p>
              </w:tc>
            </w:tr>
            <w:tr w:rsidR="00E427A2" w:rsidRPr="00E427A2">
              <w:trPr>
                <w:trHeight w:val="11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  <w:hideMark/>
                </w:tcPr>
                <w:p w:rsidR="00E427A2" w:rsidRPr="00E427A2" w:rsidRDefault="00E427A2" w:rsidP="00E427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10"/>
                    </w:rPr>
                  </w:pPr>
                  <w:r w:rsidRPr="00E427A2">
                    <w:rPr>
                      <w:rFonts w:ascii="Times New Roman" w:eastAsia="Times New Roman" w:hAnsi="Times New Roman" w:cs="Times New Roman"/>
                      <w:sz w:val="10"/>
                      <w:szCs w:val="10"/>
                    </w:rPr>
                    <w:t>Ремонт водопроводных сетей в с</w:t>
                  </w:r>
                  <w:proofErr w:type="gramStart"/>
                  <w:r w:rsidRPr="00E427A2">
                    <w:rPr>
                      <w:rFonts w:ascii="Times New Roman" w:eastAsia="Times New Roman" w:hAnsi="Times New Roman" w:cs="Times New Roman"/>
                      <w:sz w:val="10"/>
                      <w:szCs w:val="10"/>
                    </w:rPr>
                    <w:t>.Н</w:t>
                  </w:r>
                  <w:proofErr w:type="gramEnd"/>
                  <w:r w:rsidRPr="00E427A2">
                    <w:rPr>
                      <w:rFonts w:ascii="Times New Roman" w:eastAsia="Times New Roman" w:hAnsi="Times New Roman" w:cs="Times New Roman"/>
                      <w:sz w:val="10"/>
                      <w:szCs w:val="10"/>
                    </w:rPr>
                    <w:t xml:space="preserve">овопавловка Белоглинского района по </w:t>
                  </w:r>
                  <w:r w:rsidRPr="00E427A2">
                    <w:rPr>
                      <w:rFonts w:ascii="Times New Roman" w:eastAsia="Times New Roman" w:hAnsi="Times New Roman" w:cs="Times New Roman"/>
                      <w:sz w:val="10"/>
                      <w:szCs w:val="10"/>
                    </w:rPr>
                    <w:lastRenderedPageBreak/>
                    <w:t>ул.Соболя от дома № 503 до дома № 589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  <w:hideMark/>
                </w:tcPr>
                <w:p w:rsidR="00E427A2" w:rsidRPr="00E427A2" w:rsidRDefault="00E427A2" w:rsidP="00E427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10"/>
                    </w:rPr>
                  </w:pPr>
                  <w:r w:rsidRPr="00E427A2">
                    <w:rPr>
                      <w:rFonts w:ascii="Times New Roman" w:eastAsia="Times New Roman" w:hAnsi="Times New Roman" w:cs="Times New Roman"/>
                      <w:sz w:val="10"/>
                      <w:szCs w:val="10"/>
                    </w:rPr>
                    <w:lastRenderedPageBreak/>
                    <w:t>43.22.11.190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427A2" w:rsidRPr="00E427A2" w:rsidRDefault="00E427A2" w:rsidP="00E427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1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  <w:hideMark/>
                </w:tcPr>
                <w:tbl>
                  <w:tblPr>
                    <w:tblW w:w="1154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659"/>
                  </w:tblGrid>
                  <w:tr w:rsidR="00E427A2" w:rsidRPr="00E427A2">
                    <w:trPr>
                      <w:tblCellSpacing w:w="15" w:type="dxa"/>
                    </w:trPr>
                    <w:tc>
                      <w:tcPr>
                        <w:tcW w:w="10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  <w:hideMark/>
                      </w:tcPr>
                      <w:p w:rsidR="00E427A2" w:rsidRPr="00E427A2" w:rsidRDefault="00E427A2" w:rsidP="00E427A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427A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АДМИНИСТРАЦИЯ НОВОПАВЛОВСКОГО </w:t>
                        </w:r>
                        <w:r w:rsidRPr="00E427A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>СЕЛЬСКОГО ПОСЕЛЕНИЯ БЕЛОГЛИНСКОГО РАЙОНА</w:t>
                        </w:r>
                      </w:p>
                    </w:tc>
                  </w:tr>
                </w:tbl>
                <w:p w:rsidR="00E427A2" w:rsidRPr="00E427A2" w:rsidRDefault="00E427A2" w:rsidP="00E427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1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  <w:hideMark/>
                </w:tcPr>
                <w:p w:rsidR="00E427A2" w:rsidRPr="00E427A2" w:rsidRDefault="00E427A2" w:rsidP="00E427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10"/>
                    </w:rPr>
                  </w:pPr>
                  <w:r w:rsidRPr="00E427A2">
                    <w:rPr>
                      <w:rFonts w:ascii="Times New Roman" w:eastAsia="Times New Roman" w:hAnsi="Times New Roman" w:cs="Times New Roman"/>
                      <w:sz w:val="10"/>
                      <w:szCs w:val="10"/>
                    </w:rPr>
                    <w:lastRenderedPageBreak/>
                    <w:t>Условная единица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628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8"/>
                  </w:tblGrid>
                  <w:tr w:rsidR="00E427A2" w:rsidRPr="00E427A2">
                    <w:trPr>
                      <w:tblCellSpacing w:w="15" w:type="dxa"/>
                    </w:trPr>
                    <w:tc>
                      <w:tcPr>
                        <w:tcW w:w="4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  <w:hideMark/>
                      </w:tcPr>
                      <w:p w:rsidR="00E427A2" w:rsidRPr="00E427A2" w:rsidRDefault="00E427A2" w:rsidP="00E427A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427A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</w:tbl>
                <w:p w:rsidR="00E427A2" w:rsidRPr="00E427A2" w:rsidRDefault="00E427A2" w:rsidP="00E427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1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  <w:hideMark/>
                </w:tcPr>
                <w:p w:rsidR="00E427A2" w:rsidRPr="00E427A2" w:rsidRDefault="00E427A2" w:rsidP="00E427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10"/>
                    </w:rPr>
                  </w:pPr>
                  <w:r w:rsidRPr="00E427A2">
                    <w:rPr>
                      <w:rFonts w:ascii="Times New Roman" w:eastAsia="Times New Roman" w:hAnsi="Times New Roman" w:cs="Times New Roman"/>
                      <w:sz w:val="10"/>
                      <w:szCs w:val="10"/>
                    </w:rPr>
                    <w:t>1075028.40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  <w:hideMark/>
                </w:tcPr>
                <w:p w:rsidR="00E427A2" w:rsidRPr="00E427A2" w:rsidRDefault="00E427A2" w:rsidP="00E427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10"/>
                    </w:rPr>
                  </w:pPr>
                  <w:r w:rsidRPr="00E427A2">
                    <w:rPr>
                      <w:rFonts w:ascii="Times New Roman" w:eastAsia="Times New Roman" w:hAnsi="Times New Roman" w:cs="Times New Roman"/>
                      <w:sz w:val="10"/>
                      <w:szCs w:val="10"/>
                    </w:rPr>
                    <w:t>1075028.40</w:t>
                  </w:r>
                </w:p>
              </w:tc>
            </w:tr>
          </w:tbl>
          <w:p w:rsidR="00E427A2" w:rsidRPr="00E427A2" w:rsidRDefault="00E427A2" w:rsidP="00E4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E427A2" w:rsidRPr="00E427A2" w:rsidTr="00E427A2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164" w:type="dxa"/>
              <w:bottom w:w="0" w:type="dxa"/>
              <w:right w:w="109" w:type="dxa"/>
            </w:tcMar>
            <w:vAlign w:val="center"/>
            <w:hideMark/>
          </w:tcPr>
          <w:p w:rsidR="00E427A2" w:rsidRPr="00E427A2" w:rsidRDefault="00E427A2" w:rsidP="00E42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427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Итого: 1075028.40 Российский рубль</w:t>
            </w:r>
          </w:p>
        </w:tc>
      </w:tr>
      <w:tr w:rsidR="00E427A2" w:rsidRPr="00E427A2" w:rsidTr="00E427A2">
        <w:trPr>
          <w:tblCellSpacing w:w="15" w:type="dxa"/>
        </w:trPr>
        <w:tc>
          <w:tcPr>
            <w:tcW w:w="0" w:type="auto"/>
            <w:tcMar>
              <w:top w:w="0" w:type="dxa"/>
              <w:left w:w="164" w:type="dxa"/>
              <w:bottom w:w="0" w:type="dxa"/>
              <w:right w:w="109" w:type="dxa"/>
            </w:tcMar>
            <w:vAlign w:val="center"/>
            <w:hideMark/>
          </w:tcPr>
          <w:p w:rsidR="00E427A2" w:rsidRPr="00E427A2" w:rsidRDefault="00E427A2" w:rsidP="00E4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427A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E427A2" w:rsidRPr="00E427A2" w:rsidRDefault="00E427A2" w:rsidP="00E4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427A2" w:rsidRPr="00E427A2" w:rsidTr="00E427A2">
        <w:trPr>
          <w:tblCellSpacing w:w="15" w:type="dxa"/>
        </w:trPr>
        <w:tc>
          <w:tcPr>
            <w:tcW w:w="0" w:type="auto"/>
            <w:tcMar>
              <w:top w:w="0" w:type="dxa"/>
              <w:left w:w="164" w:type="dxa"/>
              <w:bottom w:w="0" w:type="dxa"/>
              <w:right w:w="109" w:type="dxa"/>
            </w:tcMar>
            <w:vAlign w:val="center"/>
            <w:hideMark/>
          </w:tcPr>
          <w:p w:rsidR="00E427A2" w:rsidRPr="00E427A2" w:rsidRDefault="00E427A2" w:rsidP="00E4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427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Преимущества</w:t>
            </w:r>
          </w:p>
        </w:tc>
        <w:tc>
          <w:tcPr>
            <w:tcW w:w="0" w:type="auto"/>
            <w:tcMar>
              <w:top w:w="0" w:type="dxa"/>
              <w:left w:w="164" w:type="dxa"/>
              <w:bottom w:w="0" w:type="dxa"/>
              <w:right w:w="109" w:type="dxa"/>
            </w:tcMar>
            <w:vAlign w:val="center"/>
            <w:hideMark/>
          </w:tcPr>
          <w:p w:rsidR="00E427A2" w:rsidRPr="00E427A2" w:rsidRDefault="00E427A2" w:rsidP="00E4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427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Не </w:t>
            </w:r>
            <w:proofErr w:type="gramStart"/>
            <w:r w:rsidRPr="00E427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установлены</w:t>
            </w:r>
            <w:proofErr w:type="gramEnd"/>
          </w:p>
        </w:tc>
      </w:tr>
      <w:tr w:rsidR="00E427A2" w:rsidRPr="00E427A2" w:rsidTr="00E427A2">
        <w:trPr>
          <w:tblCellSpacing w:w="15" w:type="dxa"/>
        </w:trPr>
        <w:tc>
          <w:tcPr>
            <w:tcW w:w="0" w:type="auto"/>
            <w:tcMar>
              <w:top w:w="0" w:type="dxa"/>
              <w:left w:w="164" w:type="dxa"/>
              <w:bottom w:w="0" w:type="dxa"/>
              <w:right w:w="109" w:type="dxa"/>
            </w:tcMar>
            <w:vAlign w:val="center"/>
            <w:hideMark/>
          </w:tcPr>
          <w:p w:rsidR="00E427A2" w:rsidRPr="00E427A2" w:rsidRDefault="00E427A2" w:rsidP="00E4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427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Требования к участникам</w:t>
            </w:r>
          </w:p>
        </w:tc>
        <w:tc>
          <w:tcPr>
            <w:tcW w:w="0" w:type="auto"/>
            <w:tcMar>
              <w:top w:w="0" w:type="dxa"/>
              <w:left w:w="164" w:type="dxa"/>
              <w:bottom w:w="0" w:type="dxa"/>
              <w:right w:w="109" w:type="dxa"/>
            </w:tcMar>
            <w:vAlign w:val="center"/>
            <w:hideMark/>
          </w:tcPr>
          <w:p w:rsidR="00E427A2" w:rsidRPr="00E427A2" w:rsidRDefault="00E427A2" w:rsidP="00E4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427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1 Единые требования к участникам закупок в соответствии с </w:t>
            </w:r>
            <w:proofErr w:type="gramStart"/>
            <w:r w:rsidRPr="00E427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ч</w:t>
            </w:r>
            <w:proofErr w:type="gramEnd"/>
            <w:r w:rsidRPr="00E427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. 1 ст. 31 Закона № 44-ФЗ</w:t>
            </w:r>
          </w:p>
          <w:p w:rsidR="00E427A2" w:rsidRPr="00E427A2" w:rsidRDefault="00E427A2" w:rsidP="00E4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427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Установлены требования к участникам электронного аукциона в соответствии с пунктами 3-5, 7-11 части 1 статьи 31 44-ФЗ за исключением требования, предусмотренного пунктом 8 части 1статьи 31 44-ФЗ (т.к. в связи с исполнением контракта заказчик не приобретает права на результаты интеллектуальной деятельности)</w:t>
            </w:r>
          </w:p>
          <w:p w:rsidR="00E427A2" w:rsidRPr="00E427A2" w:rsidRDefault="00E427A2" w:rsidP="00E4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427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 Требования к участникам закупок в соответствии с частью 1.1 статьи 31 Федерального закона № 44-ФЗ</w:t>
            </w:r>
          </w:p>
          <w:p w:rsidR="00E427A2" w:rsidRPr="00E427A2" w:rsidRDefault="00E427A2" w:rsidP="00E4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427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Установлено</w:t>
            </w:r>
          </w:p>
        </w:tc>
      </w:tr>
      <w:tr w:rsidR="00E427A2" w:rsidRPr="00E427A2" w:rsidTr="00E427A2">
        <w:trPr>
          <w:tblCellSpacing w:w="15" w:type="dxa"/>
        </w:trPr>
        <w:tc>
          <w:tcPr>
            <w:tcW w:w="0" w:type="auto"/>
            <w:tcMar>
              <w:top w:w="0" w:type="dxa"/>
              <w:left w:w="164" w:type="dxa"/>
              <w:bottom w:w="0" w:type="dxa"/>
              <w:right w:w="109" w:type="dxa"/>
            </w:tcMar>
            <w:vAlign w:val="center"/>
            <w:hideMark/>
          </w:tcPr>
          <w:p w:rsidR="00E427A2" w:rsidRPr="00E427A2" w:rsidRDefault="00E427A2" w:rsidP="00E4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427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Ограничения</w:t>
            </w:r>
          </w:p>
        </w:tc>
        <w:tc>
          <w:tcPr>
            <w:tcW w:w="0" w:type="auto"/>
            <w:tcMar>
              <w:top w:w="0" w:type="dxa"/>
              <w:left w:w="164" w:type="dxa"/>
              <w:bottom w:w="0" w:type="dxa"/>
              <w:right w:w="109" w:type="dxa"/>
            </w:tcMar>
            <w:vAlign w:val="center"/>
            <w:hideMark/>
          </w:tcPr>
          <w:p w:rsidR="00E427A2" w:rsidRPr="00E427A2" w:rsidRDefault="00E427A2" w:rsidP="00E4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427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 Закупка у субъектов малого предпринимательства и социально ориентированных некоммерческих организаций</w:t>
            </w:r>
          </w:p>
          <w:p w:rsidR="00E427A2" w:rsidRPr="00E427A2" w:rsidRDefault="00E427A2" w:rsidP="00E4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427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Установлено</w:t>
            </w:r>
          </w:p>
        </w:tc>
      </w:tr>
      <w:tr w:rsidR="00E427A2" w:rsidRPr="00E427A2" w:rsidTr="00E427A2">
        <w:trPr>
          <w:tblCellSpacing w:w="15" w:type="dxa"/>
        </w:trPr>
        <w:tc>
          <w:tcPr>
            <w:tcW w:w="0" w:type="auto"/>
            <w:tcMar>
              <w:top w:w="0" w:type="dxa"/>
              <w:left w:w="164" w:type="dxa"/>
              <w:bottom w:w="0" w:type="dxa"/>
              <w:right w:w="109" w:type="dxa"/>
            </w:tcMar>
            <w:vAlign w:val="center"/>
            <w:hideMark/>
          </w:tcPr>
          <w:p w:rsidR="00E427A2" w:rsidRPr="00E427A2" w:rsidRDefault="00E427A2" w:rsidP="00E4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427A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164" w:type="dxa"/>
              <w:bottom w:w="0" w:type="dxa"/>
              <w:right w:w="109" w:type="dxa"/>
            </w:tcMar>
            <w:vAlign w:val="center"/>
            <w:hideMark/>
          </w:tcPr>
          <w:p w:rsidR="00E427A2" w:rsidRPr="00E427A2" w:rsidRDefault="00E427A2" w:rsidP="00E4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427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Информация отсутствует</w:t>
            </w:r>
          </w:p>
        </w:tc>
      </w:tr>
      <w:tr w:rsidR="00E427A2" w:rsidRPr="00E427A2" w:rsidTr="00E427A2">
        <w:trPr>
          <w:tblCellSpacing w:w="15" w:type="dxa"/>
        </w:trPr>
        <w:tc>
          <w:tcPr>
            <w:tcW w:w="0" w:type="auto"/>
            <w:tcMar>
              <w:top w:w="0" w:type="dxa"/>
              <w:left w:w="164" w:type="dxa"/>
              <w:bottom w:w="0" w:type="dxa"/>
              <w:right w:w="109" w:type="dxa"/>
            </w:tcMar>
            <w:vAlign w:val="center"/>
            <w:hideMark/>
          </w:tcPr>
          <w:p w:rsidR="00E427A2" w:rsidRPr="00E427A2" w:rsidRDefault="00E427A2" w:rsidP="00E4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427A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Перечень прикрепленных документов</w:t>
            </w:r>
          </w:p>
        </w:tc>
        <w:tc>
          <w:tcPr>
            <w:tcW w:w="0" w:type="auto"/>
            <w:tcMar>
              <w:top w:w="0" w:type="dxa"/>
              <w:left w:w="164" w:type="dxa"/>
              <w:bottom w:w="0" w:type="dxa"/>
              <w:right w:w="109" w:type="dxa"/>
            </w:tcMar>
            <w:vAlign w:val="center"/>
            <w:hideMark/>
          </w:tcPr>
          <w:p w:rsidR="00E427A2" w:rsidRPr="00E427A2" w:rsidRDefault="00E427A2" w:rsidP="00E4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427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 Документация о закупке</w:t>
            </w:r>
          </w:p>
          <w:p w:rsidR="00E427A2" w:rsidRPr="00E427A2" w:rsidRDefault="00E427A2" w:rsidP="00E4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427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 Обоснование начальной (максимальной) цены контракта</w:t>
            </w:r>
          </w:p>
          <w:p w:rsidR="00E427A2" w:rsidRPr="00E427A2" w:rsidRDefault="00E427A2" w:rsidP="00E4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427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 Проект контракта</w:t>
            </w:r>
          </w:p>
          <w:p w:rsidR="00E427A2" w:rsidRPr="00E427A2" w:rsidRDefault="00E427A2" w:rsidP="00E4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427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4 Описание объекта закупки</w:t>
            </w:r>
          </w:p>
        </w:tc>
      </w:tr>
    </w:tbl>
    <w:p w:rsidR="008D0E5C" w:rsidRPr="00E427A2" w:rsidRDefault="008D0E5C" w:rsidP="00E427A2">
      <w:pPr>
        <w:spacing w:after="0" w:line="240" w:lineRule="auto"/>
        <w:rPr>
          <w:szCs w:val="24"/>
        </w:rPr>
      </w:pPr>
    </w:p>
    <w:sectPr w:rsidR="008D0E5C" w:rsidRPr="00E427A2" w:rsidSect="00CA6809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736382"/>
    <w:rsid w:val="00736382"/>
    <w:rsid w:val="008D0E5C"/>
    <w:rsid w:val="00A62397"/>
    <w:rsid w:val="00A643E5"/>
    <w:rsid w:val="00B47DBE"/>
    <w:rsid w:val="00CA6809"/>
    <w:rsid w:val="00E427A2"/>
    <w:rsid w:val="00F50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D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736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title">
    <w:name w:val="subtitle"/>
    <w:basedOn w:val="a"/>
    <w:rsid w:val="00736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Название объекта1"/>
    <w:basedOn w:val="a"/>
    <w:rsid w:val="00736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meter">
    <w:name w:val="parameter"/>
    <w:basedOn w:val="a"/>
    <w:rsid w:val="00736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metervalue">
    <w:name w:val="parametervalue"/>
    <w:basedOn w:val="a"/>
    <w:rsid w:val="00736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736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">
    <w:name w:val="Название объекта2"/>
    <w:basedOn w:val="a"/>
    <w:rsid w:val="00A62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">
    <w:name w:val="Название объекта3"/>
    <w:basedOn w:val="a"/>
    <w:rsid w:val="00CA6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ption">
    <w:name w:val="caption"/>
    <w:basedOn w:val="a"/>
    <w:rsid w:val="00E42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2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8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907</Words>
  <Characters>5173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11</cp:lastModifiedBy>
  <cp:revision>2</cp:revision>
  <cp:lastPrinted>2021-07-27T07:14:00Z</cp:lastPrinted>
  <dcterms:created xsi:type="dcterms:W3CDTF">2021-09-23T10:52:00Z</dcterms:created>
  <dcterms:modified xsi:type="dcterms:W3CDTF">2021-09-23T10:52:00Z</dcterms:modified>
</cp:coreProperties>
</file>