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2C5DA4" w:rsidRDefault="002C5DA4" w:rsidP="002C5DA4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C5DA4" w:rsidRDefault="002C5DA4" w:rsidP="002C5DA4">
      <w:pPr>
        <w:tabs>
          <w:tab w:val="left" w:pos="16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91666B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</w:t>
      </w:r>
      <w:r w:rsidR="00712DB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B80999" w:rsidRPr="00B80999" w:rsidRDefault="00B80999" w:rsidP="00B80999">
      <w:pPr>
        <w:tabs>
          <w:tab w:val="left" w:pos="1668"/>
        </w:tabs>
        <w:jc w:val="center"/>
        <w:rPr>
          <w:sz w:val="28"/>
          <w:szCs w:val="28"/>
        </w:rPr>
      </w:pPr>
    </w:p>
    <w:p w:rsidR="004C4306" w:rsidRPr="00AD2A0A" w:rsidRDefault="004C4306" w:rsidP="004C4306">
      <w:pPr>
        <w:ind w:firstLine="851"/>
        <w:jc w:val="both"/>
        <w:rPr>
          <w:color w:val="000000"/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в отчетном периоде поступило </w:t>
      </w:r>
      <w:r w:rsidR="00EE0879">
        <w:rPr>
          <w:b/>
          <w:sz w:val="28"/>
          <w:szCs w:val="28"/>
        </w:rPr>
        <w:t>19 обращений</w:t>
      </w:r>
      <w:r w:rsidRPr="00AD2A0A">
        <w:rPr>
          <w:sz w:val="28"/>
          <w:szCs w:val="28"/>
        </w:rPr>
        <w:t xml:space="preserve">, в том числе </w:t>
      </w:r>
      <w:r w:rsidR="00EE0879">
        <w:rPr>
          <w:b/>
          <w:sz w:val="28"/>
          <w:szCs w:val="28"/>
        </w:rPr>
        <w:t>9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письменных</w:t>
      </w:r>
      <w:r>
        <w:rPr>
          <w:b/>
          <w:sz w:val="28"/>
          <w:szCs w:val="28"/>
        </w:rPr>
        <w:t xml:space="preserve"> и </w:t>
      </w:r>
      <w:r w:rsidR="00EE087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устных </w:t>
      </w:r>
      <w:r>
        <w:rPr>
          <w:sz w:val="28"/>
          <w:szCs w:val="28"/>
        </w:rPr>
        <w:t>на имя главы Новопавловского сельского поселения.</w:t>
      </w:r>
      <w:r w:rsidRPr="00AD2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письменных обращениях в основном затрагивались вопросы ЖКХ, </w:t>
      </w:r>
      <w:r w:rsidR="00CB4F07">
        <w:rPr>
          <w:sz w:val="28"/>
          <w:szCs w:val="28"/>
        </w:rPr>
        <w:t>решение спорных земельных вопросов, с</w:t>
      </w:r>
      <w:r>
        <w:rPr>
          <w:sz w:val="28"/>
          <w:szCs w:val="28"/>
        </w:rPr>
        <w:t>облюдения правил благоустройства Новопавловского сельского поселения (содержание домашних сельскохозяйственных животных</w:t>
      </w:r>
      <w:r w:rsidR="00CB4F07">
        <w:rPr>
          <w:sz w:val="28"/>
          <w:szCs w:val="28"/>
        </w:rPr>
        <w:t>, наведение  санитарного порядка</w:t>
      </w:r>
      <w:r w:rsidR="000068FD">
        <w:rPr>
          <w:sz w:val="28"/>
          <w:szCs w:val="28"/>
        </w:rPr>
        <w:t>,</w:t>
      </w:r>
      <w:r w:rsidR="00CB4F07">
        <w:rPr>
          <w:sz w:val="28"/>
          <w:szCs w:val="28"/>
        </w:rPr>
        <w:t xml:space="preserve">). </w:t>
      </w:r>
      <w:r w:rsidR="00EE0879">
        <w:rPr>
          <w:sz w:val="28"/>
          <w:szCs w:val="28"/>
        </w:rPr>
        <w:t>6</w:t>
      </w:r>
      <w:r w:rsidR="00CB4F07">
        <w:rPr>
          <w:sz w:val="28"/>
          <w:szCs w:val="28"/>
        </w:rPr>
        <w:t xml:space="preserve"> заявлений </w:t>
      </w:r>
      <w:r w:rsidRPr="00AD2A0A">
        <w:rPr>
          <w:sz w:val="28"/>
          <w:szCs w:val="28"/>
        </w:rPr>
        <w:t>были рассмотрены с выездо</w:t>
      </w:r>
      <w:r w:rsidR="00EE0879">
        <w:rPr>
          <w:sz w:val="28"/>
          <w:szCs w:val="28"/>
        </w:rPr>
        <w:t>м на место с участием заявителя.</w:t>
      </w:r>
      <w:r w:rsidRPr="00AD2A0A">
        <w:rPr>
          <w:sz w:val="28"/>
          <w:szCs w:val="28"/>
        </w:rPr>
        <w:t xml:space="preserve"> </w:t>
      </w:r>
      <w:r w:rsidR="00EE0879">
        <w:rPr>
          <w:color w:val="000000"/>
          <w:sz w:val="28"/>
          <w:szCs w:val="28"/>
        </w:rPr>
        <w:t>Рассмотрены 6 обращений поданные в ранее и находящиеся на 01.07.2021г. в работе.</w:t>
      </w:r>
      <w:r w:rsidR="00EE0879" w:rsidRPr="00EE0879">
        <w:rPr>
          <w:color w:val="000000"/>
          <w:sz w:val="28"/>
          <w:szCs w:val="28"/>
        </w:rPr>
        <w:t xml:space="preserve"> </w:t>
      </w:r>
      <w:r w:rsidR="00312D61">
        <w:rPr>
          <w:color w:val="000000"/>
          <w:sz w:val="28"/>
          <w:szCs w:val="28"/>
        </w:rPr>
        <w:t xml:space="preserve">По 1 обращению </w:t>
      </w:r>
      <w:r w:rsidR="00312D61" w:rsidRPr="00AD2A0A">
        <w:rPr>
          <w:sz w:val="28"/>
          <w:szCs w:val="28"/>
        </w:rPr>
        <w:t>информация передана в соответствующ</w:t>
      </w:r>
      <w:r w:rsidR="00312D61">
        <w:rPr>
          <w:sz w:val="28"/>
          <w:szCs w:val="28"/>
        </w:rPr>
        <w:t>ие органы</w:t>
      </w:r>
      <w:r w:rsidR="00312D61" w:rsidRPr="00AD2A0A">
        <w:rPr>
          <w:sz w:val="28"/>
          <w:szCs w:val="28"/>
        </w:rPr>
        <w:t>, для решения вопрос</w:t>
      </w:r>
      <w:r w:rsidR="00312D61">
        <w:rPr>
          <w:sz w:val="28"/>
          <w:szCs w:val="28"/>
        </w:rPr>
        <w:t>а</w:t>
      </w:r>
      <w:r w:rsidR="00312D61" w:rsidRPr="00AD2A0A">
        <w:rPr>
          <w:sz w:val="28"/>
          <w:szCs w:val="28"/>
        </w:rPr>
        <w:t xml:space="preserve"> по существу.</w:t>
      </w:r>
      <w:r w:rsidR="00312D61">
        <w:rPr>
          <w:sz w:val="28"/>
          <w:szCs w:val="28"/>
        </w:rPr>
        <w:t xml:space="preserve"> </w:t>
      </w:r>
      <w:r w:rsidR="00FB786C" w:rsidRPr="000068FD">
        <w:rPr>
          <w:b/>
          <w:sz w:val="28"/>
          <w:szCs w:val="28"/>
        </w:rPr>
        <w:t xml:space="preserve">Из </w:t>
      </w:r>
      <w:r w:rsidR="00221C96" w:rsidRPr="000068FD">
        <w:rPr>
          <w:b/>
          <w:sz w:val="28"/>
          <w:szCs w:val="28"/>
        </w:rPr>
        <w:t>них</w:t>
      </w:r>
      <w:r w:rsidR="00FB786C" w:rsidRPr="000068FD">
        <w:rPr>
          <w:b/>
          <w:sz w:val="28"/>
          <w:szCs w:val="28"/>
        </w:rPr>
        <w:t xml:space="preserve"> меры приняты - </w:t>
      </w:r>
      <w:r w:rsidR="00AC110B">
        <w:rPr>
          <w:b/>
          <w:sz w:val="28"/>
          <w:szCs w:val="28"/>
        </w:rPr>
        <w:t>3</w:t>
      </w:r>
      <w:r w:rsidR="00FB786C" w:rsidRPr="000068FD">
        <w:rPr>
          <w:b/>
          <w:sz w:val="28"/>
          <w:szCs w:val="28"/>
        </w:rPr>
        <w:t xml:space="preserve"> обращени</w:t>
      </w:r>
      <w:r w:rsidR="00EE0879">
        <w:rPr>
          <w:b/>
          <w:sz w:val="28"/>
          <w:szCs w:val="28"/>
        </w:rPr>
        <w:t>я</w:t>
      </w:r>
      <w:r w:rsidR="00221C96" w:rsidRPr="000068FD">
        <w:rPr>
          <w:b/>
          <w:sz w:val="28"/>
          <w:szCs w:val="28"/>
        </w:rPr>
        <w:t>,</w:t>
      </w:r>
      <w:r w:rsidR="00FB786C" w:rsidRPr="000068FD">
        <w:rPr>
          <w:b/>
          <w:sz w:val="28"/>
          <w:szCs w:val="28"/>
        </w:rPr>
        <w:t xml:space="preserve"> разъяснено – </w:t>
      </w:r>
      <w:r w:rsidR="00AC110B">
        <w:rPr>
          <w:b/>
          <w:sz w:val="28"/>
          <w:szCs w:val="28"/>
        </w:rPr>
        <w:t>5</w:t>
      </w:r>
      <w:r w:rsidR="00FB786C" w:rsidRPr="000068FD">
        <w:rPr>
          <w:b/>
          <w:sz w:val="28"/>
          <w:szCs w:val="28"/>
        </w:rPr>
        <w:t xml:space="preserve"> обращений</w:t>
      </w:r>
      <w:r w:rsidR="00DB3491">
        <w:rPr>
          <w:b/>
          <w:sz w:val="28"/>
          <w:szCs w:val="28"/>
        </w:rPr>
        <w:t>,</w:t>
      </w:r>
      <w:r w:rsidR="00221C96" w:rsidRPr="000068FD">
        <w:rPr>
          <w:b/>
          <w:sz w:val="28"/>
          <w:szCs w:val="28"/>
        </w:rPr>
        <w:t xml:space="preserve"> в работе на 01.</w:t>
      </w:r>
      <w:r w:rsidR="00EE0879">
        <w:rPr>
          <w:b/>
          <w:sz w:val="28"/>
          <w:szCs w:val="28"/>
        </w:rPr>
        <w:t>10</w:t>
      </w:r>
      <w:r w:rsidR="00221C96" w:rsidRPr="000068FD">
        <w:rPr>
          <w:b/>
          <w:sz w:val="28"/>
          <w:szCs w:val="28"/>
        </w:rPr>
        <w:t xml:space="preserve">.21г. - </w:t>
      </w:r>
      <w:r w:rsidR="00EE0879">
        <w:rPr>
          <w:b/>
          <w:sz w:val="28"/>
          <w:szCs w:val="28"/>
        </w:rPr>
        <w:t>7</w:t>
      </w:r>
      <w:r w:rsidR="00221C96" w:rsidRPr="000068FD">
        <w:rPr>
          <w:b/>
          <w:sz w:val="28"/>
          <w:szCs w:val="28"/>
        </w:rPr>
        <w:t xml:space="preserve"> обращений.</w:t>
      </w:r>
      <w:r w:rsidRPr="00AD2A0A">
        <w:rPr>
          <w:sz w:val="28"/>
          <w:szCs w:val="28"/>
        </w:rPr>
        <w:t xml:space="preserve">  </w:t>
      </w:r>
      <w:r w:rsidRPr="00AD2A0A">
        <w:rPr>
          <w:color w:val="000000"/>
          <w:sz w:val="28"/>
          <w:szCs w:val="28"/>
        </w:rPr>
        <w:t xml:space="preserve">Все </w:t>
      </w:r>
      <w:r w:rsidR="00221C96">
        <w:rPr>
          <w:color w:val="000000"/>
          <w:sz w:val="28"/>
          <w:szCs w:val="28"/>
        </w:rPr>
        <w:t xml:space="preserve">обращения рассматриваются с соблюдением сроков рассмотрения, </w:t>
      </w:r>
      <w:r w:rsidRPr="00AD2A0A">
        <w:rPr>
          <w:color w:val="000000"/>
          <w:sz w:val="28"/>
          <w:szCs w:val="28"/>
        </w:rPr>
        <w:t>с предоставлением письменных ответов заявителям.</w:t>
      </w:r>
    </w:p>
    <w:p w:rsidR="00B70E82" w:rsidRDefault="00221C96" w:rsidP="00B70E8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0E82" w:rsidRPr="00AD2A0A">
        <w:rPr>
          <w:sz w:val="28"/>
          <w:szCs w:val="28"/>
        </w:rPr>
        <w:t xml:space="preserve">В рассмотрении </w:t>
      </w:r>
      <w:r w:rsidR="00B70E82" w:rsidRPr="00AD2A0A">
        <w:rPr>
          <w:b/>
          <w:sz w:val="28"/>
          <w:szCs w:val="28"/>
        </w:rPr>
        <w:t>устных обращений</w:t>
      </w:r>
      <w:r w:rsidR="00B70E82" w:rsidRPr="00AD2A0A">
        <w:rPr>
          <w:sz w:val="28"/>
          <w:szCs w:val="28"/>
        </w:rPr>
        <w:t xml:space="preserve"> принимали участие специалисты администрации, председатели ТОС, депутаты Совета Ново</w:t>
      </w:r>
      <w:r w:rsidR="00312D61">
        <w:rPr>
          <w:sz w:val="28"/>
          <w:szCs w:val="28"/>
        </w:rPr>
        <w:t>павловского сельского поселения</w:t>
      </w:r>
      <w:r w:rsidR="00B70E82" w:rsidRPr="00AD2A0A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устных заявлениях в основном затрагиваются вопросы ЖКХ: ремонт уличного освещения, вывоз мусора, </w:t>
      </w:r>
      <w:r w:rsidR="00B70E82">
        <w:rPr>
          <w:color w:val="000000"/>
          <w:sz w:val="28"/>
          <w:szCs w:val="28"/>
        </w:rPr>
        <w:t xml:space="preserve">о порядке заготовки дров в зимний период, и др. </w:t>
      </w:r>
      <w:r w:rsidR="00B70E82" w:rsidRPr="00B70E82">
        <w:rPr>
          <w:b/>
          <w:color w:val="000000"/>
          <w:sz w:val="28"/>
          <w:szCs w:val="28"/>
        </w:rPr>
        <w:t xml:space="preserve">Вопросы решены положительно- </w:t>
      </w:r>
      <w:r w:rsidR="00AC110B">
        <w:rPr>
          <w:b/>
          <w:color w:val="000000"/>
          <w:sz w:val="28"/>
          <w:szCs w:val="28"/>
        </w:rPr>
        <w:t>4</w:t>
      </w:r>
      <w:r w:rsidR="00B70E82" w:rsidRPr="00B70E82">
        <w:rPr>
          <w:b/>
          <w:color w:val="000000"/>
          <w:sz w:val="28"/>
          <w:szCs w:val="28"/>
        </w:rPr>
        <w:t xml:space="preserve"> обращений, даны разъяснения- </w:t>
      </w:r>
      <w:r w:rsidR="00AC110B">
        <w:rPr>
          <w:b/>
          <w:color w:val="000000"/>
          <w:sz w:val="28"/>
          <w:szCs w:val="28"/>
        </w:rPr>
        <w:t>6</w:t>
      </w:r>
      <w:r w:rsidR="00B70E82" w:rsidRPr="00B70E82">
        <w:rPr>
          <w:b/>
          <w:color w:val="000000"/>
          <w:sz w:val="28"/>
          <w:szCs w:val="28"/>
        </w:rPr>
        <w:t xml:space="preserve"> обращений</w:t>
      </w:r>
      <w:r w:rsidR="00B70E82">
        <w:rPr>
          <w:b/>
          <w:color w:val="000000"/>
          <w:sz w:val="28"/>
          <w:szCs w:val="28"/>
        </w:rPr>
        <w:t>.</w:t>
      </w:r>
      <w:r w:rsidR="00B70E82" w:rsidRPr="00B70E82">
        <w:rPr>
          <w:sz w:val="28"/>
          <w:szCs w:val="28"/>
        </w:rPr>
        <w:t xml:space="preserve"> </w:t>
      </w:r>
    </w:p>
    <w:p w:rsidR="00B70E82" w:rsidRPr="00AD2A0A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в администрации действует телефон «Горячей линии». </w:t>
      </w:r>
      <w:r w:rsidRPr="00AD2A0A">
        <w:rPr>
          <w:b/>
          <w:sz w:val="28"/>
          <w:szCs w:val="28"/>
        </w:rPr>
        <w:t>За отчетный период обращения по телефону «Горячей линии» не поступали.</w:t>
      </w:r>
    </w:p>
    <w:p w:rsidR="00B70E82" w:rsidRPr="000068FD" w:rsidRDefault="00B70E82" w:rsidP="00B70E82">
      <w:pPr>
        <w:ind w:firstLine="851"/>
        <w:jc w:val="both"/>
        <w:rPr>
          <w:b/>
          <w:sz w:val="28"/>
          <w:szCs w:val="28"/>
        </w:rPr>
      </w:pPr>
      <w:r w:rsidRPr="00AD2A0A">
        <w:rPr>
          <w:sz w:val="28"/>
          <w:szCs w:val="28"/>
        </w:rPr>
        <w:t>Администрацией сельского поселения ведется работа с населением. Для этого 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  <w:r w:rsidR="000068FD">
        <w:rPr>
          <w:sz w:val="28"/>
          <w:szCs w:val="28"/>
        </w:rPr>
        <w:t xml:space="preserve"> </w:t>
      </w:r>
      <w:r w:rsidR="000068FD" w:rsidRPr="000068FD">
        <w:rPr>
          <w:b/>
          <w:sz w:val="28"/>
          <w:szCs w:val="28"/>
        </w:rPr>
        <w:t xml:space="preserve">За </w:t>
      </w:r>
      <w:r w:rsidR="00AC110B">
        <w:rPr>
          <w:b/>
          <w:sz w:val="28"/>
          <w:szCs w:val="28"/>
        </w:rPr>
        <w:t>3</w:t>
      </w:r>
      <w:r w:rsidR="000068FD" w:rsidRPr="000068FD">
        <w:rPr>
          <w:b/>
          <w:sz w:val="28"/>
          <w:szCs w:val="28"/>
        </w:rPr>
        <w:t xml:space="preserve"> </w:t>
      </w:r>
      <w:r w:rsidR="00AC110B">
        <w:rPr>
          <w:b/>
          <w:sz w:val="28"/>
          <w:szCs w:val="28"/>
        </w:rPr>
        <w:t>квартал</w:t>
      </w:r>
      <w:r w:rsidR="000068FD" w:rsidRPr="000068FD">
        <w:rPr>
          <w:b/>
          <w:sz w:val="28"/>
          <w:szCs w:val="28"/>
        </w:rPr>
        <w:t xml:space="preserve"> проведено </w:t>
      </w:r>
      <w:r w:rsidR="00AC110B">
        <w:rPr>
          <w:b/>
          <w:sz w:val="28"/>
          <w:szCs w:val="28"/>
        </w:rPr>
        <w:t>39</w:t>
      </w:r>
      <w:r w:rsidR="000068FD" w:rsidRPr="000068FD">
        <w:rPr>
          <w:b/>
          <w:sz w:val="28"/>
          <w:szCs w:val="28"/>
        </w:rPr>
        <w:t xml:space="preserve"> сходов граждан в селах и хуторе Новопавловского сельского поселения.</w:t>
      </w:r>
    </w:p>
    <w:p w:rsidR="002C5DA4" w:rsidRPr="00B70E82" w:rsidRDefault="002C5DA4" w:rsidP="005C658A">
      <w:pPr>
        <w:ind w:firstLine="851"/>
        <w:jc w:val="both"/>
        <w:rPr>
          <w:color w:val="000000"/>
          <w:sz w:val="28"/>
          <w:szCs w:val="28"/>
        </w:rPr>
      </w:pPr>
    </w:p>
    <w:p w:rsidR="005C658A" w:rsidRDefault="005C658A" w:rsidP="00CB5725">
      <w:pPr>
        <w:jc w:val="both"/>
        <w:rPr>
          <w:color w:val="000000"/>
          <w:sz w:val="28"/>
          <w:szCs w:val="28"/>
        </w:rPr>
      </w:pPr>
    </w:p>
    <w:p w:rsidR="00241655" w:rsidRDefault="00241655" w:rsidP="00CB5725">
      <w:pPr>
        <w:tabs>
          <w:tab w:val="left" w:pos="1668"/>
        </w:tabs>
        <w:ind w:firstLine="851"/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241655" w:rsidRDefault="0024165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3F1AD5" w:rsidRDefault="003F1AD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3F1AD5" w:rsidRDefault="003F1AD5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Default="005C658A" w:rsidP="00DF2187">
      <w:pPr>
        <w:jc w:val="center"/>
        <w:rPr>
          <w:bCs/>
          <w:color w:val="000000"/>
        </w:rPr>
      </w:pPr>
    </w:p>
    <w:p w:rsidR="0091666B" w:rsidRPr="00AB716E" w:rsidRDefault="0091666B" w:rsidP="0091666B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3 квартал 2021 года </w:t>
      </w:r>
    </w:p>
    <w:tbl>
      <w:tblPr>
        <w:tblW w:w="9694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1338"/>
        <w:gridCol w:w="1170"/>
      </w:tblGrid>
      <w:tr w:rsidR="0091666B" w:rsidRPr="00903DA3" w:rsidTr="00F31389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 квартал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91666B" w:rsidRPr="00903DA3" w:rsidRDefault="0091666B" w:rsidP="0091666B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7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1260"/>
        <w:gridCol w:w="1248"/>
      </w:tblGrid>
      <w:tr w:rsidR="0091666B" w:rsidRPr="00903DA3" w:rsidTr="00F31389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</w:t>
            </w:r>
          </w:p>
        </w:tc>
      </w:tr>
      <w:tr w:rsidR="0091666B" w:rsidRPr="00903DA3" w:rsidTr="00F31389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12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5648A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1666B" w:rsidRPr="00903DA3" w:rsidTr="00F31389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1.1.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</w:t>
            </w:r>
          </w:p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Default="0091666B" w:rsidP="00F31389">
            <w:pPr>
              <w:jc w:val="center"/>
            </w:pPr>
            <w:r>
              <w:t>12/</w:t>
            </w:r>
          </w:p>
          <w:p w:rsidR="0091666B" w:rsidRPr="00903DA3" w:rsidRDefault="0091666B" w:rsidP="00F31389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91666B" w:rsidRDefault="0091666B" w:rsidP="00F31389">
            <w:pPr>
              <w:jc w:val="center"/>
            </w:pPr>
            <w:r>
              <w:t>9/</w:t>
            </w:r>
          </w:p>
          <w:p w:rsidR="0091666B" w:rsidRPr="00903DA3" w:rsidRDefault="0091666B" w:rsidP="00F3138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Default="0091666B" w:rsidP="00F313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24/</w:t>
            </w:r>
          </w:p>
          <w:p w:rsidR="0091666B" w:rsidRPr="00A503E9" w:rsidRDefault="0091666B" w:rsidP="00F313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91666B" w:rsidRPr="00903DA3" w:rsidTr="00F31389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517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494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1666B" w:rsidRPr="00903DA3" w:rsidTr="00F31389">
        <w:trPr>
          <w:trHeight w:val="256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25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6/50</w:t>
            </w:r>
          </w:p>
        </w:tc>
        <w:tc>
          <w:tcPr>
            <w:tcW w:w="1361" w:type="dxa"/>
            <w:shd w:val="clear" w:color="auto" w:fill="FFFFFF"/>
          </w:tcPr>
          <w:p w:rsidR="0091666B" w:rsidRDefault="0091666B" w:rsidP="00F31389"/>
          <w:p w:rsidR="0091666B" w:rsidRPr="00903DA3" w:rsidRDefault="0091666B" w:rsidP="00F31389">
            <w:r>
              <w:t>8/100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B57EA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17/71</w:t>
            </w:r>
          </w:p>
        </w:tc>
      </w:tr>
      <w:tr w:rsidR="0091666B" w:rsidRPr="00903DA3" w:rsidTr="00F31389">
        <w:trPr>
          <w:trHeight w:val="26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272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C183D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7</w:t>
            </w:r>
          </w:p>
        </w:tc>
      </w:tr>
      <w:tr w:rsidR="0091666B" w:rsidRPr="00903DA3" w:rsidTr="00F31389">
        <w:trPr>
          <w:trHeight w:val="766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361053" w:rsidRDefault="0091666B" w:rsidP="00F31389">
            <w:pPr>
              <w:jc w:val="center"/>
            </w:pPr>
            <w:r>
              <w:t>4/33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>
              <w:t>6/75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  <w:p w:rsidR="0091666B" w:rsidRPr="00903DA3" w:rsidRDefault="0091666B" w:rsidP="00F31389">
            <w:pPr>
              <w:jc w:val="center"/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0E5DDA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12/70</w:t>
            </w:r>
          </w:p>
        </w:tc>
      </w:tr>
      <w:tr w:rsidR="0091666B" w:rsidRPr="00903DA3" w:rsidTr="00F31389">
        <w:trPr>
          <w:trHeight w:val="525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101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487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  <w:r w:rsidRPr="00903DA3"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91666B" w:rsidRPr="00903DA3" w:rsidTr="00F31389">
        <w:trPr>
          <w:trHeight w:val="1723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  <w:p w:rsidR="0091666B" w:rsidRPr="00DF2187" w:rsidRDefault="0091666B" w:rsidP="00F3138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.3pt;margin-top:-49.65pt;width:18pt;height:18.2pt;z-index:1" stroked="f">
                  <v:textbox style="mso-next-textbox:#_x0000_s1032">
                    <w:txbxContent>
                      <w:p w:rsidR="0091666B" w:rsidRPr="00FF6E43" w:rsidRDefault="0091666B" w:rsidP="0091666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</w:tr>
      <w:tr w:rsidR="0091666B" w:rsidRPr="00903DA3" w:rsidTr="00F31389">
        <w:trPr>
          <w:trHeight w:val="252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главой МО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</w:tr>
      <w:tr w:rsidR="0091666B" w:rsidRPr="00903DA3" w:rsidTr="00F31389">
        <w:trPr>
          <w:trHeight w:val="1291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DF2187" w:rsidRDefault="0091666B" w:rsidP="00F31389">
            <w:pPr>
              <w:jc w:val="center"/>
              <w:rPr>
                <w:color w:val="000000"/>
              </w:rPr>
            </w:pPr>
          </w:p>
        </w:tc>
      </w:tr>
      <w:tr w:rsidR="0091666B" w:rsidRPr="00903DA3" w:rsidTr="00F31389">
        <w:trPr>
          <w:trHeight w:val="630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/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373"/>
        </w:trPr>
        <w:tc>
          <w:tcPr>
            <w:tcW w:w="556" w:type="dxa"/>
            <w:shd w:val="clear" w:color="auto" w:fill="FFFFFF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91666B" w:rsidRPr="00903DA3" w:rsidRDefault="0091666B" w:rsidP="00F31389">
            <w:pPr>
              <w:rPr>
                <w:color w:val="000000"/>
              </w:rPr>
            </w:pPr>
            <w:r w:rsidRPr="00903DA3">
              <w:t xml:space="preserve"> Получено карточек по 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F00BEA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A73388" w:rsidRDefault="0091666B" w:rsidP="00F313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1666B" w:rsidRPr="00903DA3" w:rsidTr="00F31389">
        <w:trPr>
          <w:trHeight w:val="373"/>
        </w:trPr>
        <w:tc>
          <w:tcPr>
            <w:tcW w:w="556" w:type="dxa"/>
            <w:shd w:val="clear" w:color="auto" w:fill="FFFFFF"/>
          </w:tcPr>
          <w:p w:rsidR="0091666B" w:rsidRPr="0030485A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91666B" w:rsidRPr="003B64DF" w:rsidRDefault="0091666B" w:rsidP="00F31389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91666B" w:rsidRPr="00846FCD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91666B" w:rsidRPr="00846FCD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91666B" w:rsidRPr="00903DA3" w:rsidRDefault="0091666B" w:rsidP="00F31389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91666B" w:rsidRPr="00B57EAB" w:rsidRDefault="0091666B" w:rsidP="00F3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</w:tbl>
    <w:p w:rsidR="00856DD8" w:rsidRDefault="00856DD8" w:rsidP="00DF2187">
      <w:pPr>
        <w:tabs>
          <w:tab w:val="left" w:pos="1668"/>
        </w:tabs>
        <w:jc w:val="both"/>
        <w:rPr>
          <w:sz w:val="20"/>
          <w:szCs w:val="20"/>
        </w:rPr>
      </w:pPr>
    </w:p>
    <w:sectPr w:rsidR="00856DD8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37"/>
    <w:rsid w:val="000042B7"/>
    <w:rsid w:val="000068FD"/>
    <w:rsid w:val="00016F31"/>
    <w:rsid w:val="0004515F"/>
    <w:rsid w:val="00065130"/>
    <w:rsid w:val="00071C75"/>
    <w:rsid w:val="0007228D"/>
    <w:rsid w:val="000D3B95"/>
    <w:rsid w:val="000E5DDA"/>
    <w:rsid w:val="000E7BC0"/>
    <w:rsid w:val="00131570"/>
    <w:rsid w:val="00152EB4"/>
    <w:rsid w:val="00206B6F"/>
    <w:rsid w:val="00221C96"/>
    <w:rsid w:val="00241655"/>
    <w:rsid w:val="00277F82"/>
    <w:rsid w:val="002A149E"/>
    <w:rsid w:val="002B4C5F"/>
    <w:rsid w:val="002C5DA4"/>
    <w:rsid w:val="002D3A4B"/>
    <w:rsid w:val="002E1CDE"/>
    <w:rsid w:val="00312D61"/>
    <w:rsid w:val="00317D4D"/>
    <w:rsid w:val="00336433"/>
    <w:rsid w:val="00361053"/>
    <w:rsid w:val="003C6C53"/>
    <w:rsid w:val="003E157B"/>
    <w:rsid w:val="003F1AD5"/>
    <w:rsid w:val="003F4AA7"/>
    <w:rsid w:val="003F7ACB"/>
    <w:rsid w:val="00401E96"/>
    <w:rsid w:val="00434956"/>
    <w:rsid w:val="00471784"/>
    <w:rsid w:val="004A42B9"/>
    <w:rsid w:val="004B57F5"/>
    <w:rsid w:val="004C4306"/>
    <w:rsid w:val="004D376C"/>
    <w:rsid w:val="004E1C1C"/>
    <w:rsid w:val="00502147"/>
    <w:rsid w:val="00525EBD"/>
    <w:rsid w:val="005648AB"/>
    <w:rsid w:val="005845ED"/>
    <w:rsid w:val="005C658A"/>
    <w:rsid w:val="005D0B39"/>
    <w:rsid w:val="005D3EED"/>
    <w:rsid w:val="005F7B4D"/>
    <w:rsid w:val="00646856"/>
    <w:rsid w:val="006812B4"/>
    <w:rsid w:val="006B0D37"/>
    <w:rsid w:val="006C104C"/>
    <w:rsid w:val="00712DB1"/>
    <w:rsid w:val="00715162"/>
    <w:rsid w:val="00732BAA"/>
    <w:rsid w:val="00752DB1"/>
    <w:rsid w:val="00786CD5"/>
    <w:rsid w:val="007D53C9"/>
    <w:rsid w:val="007F6328"/>
    <w:rsid w:val="008078E2"/>
    <w:rsid w:val="008359C9"/>
    <w:rsid w:val="00846FCD"/>
    <w:rsid w:val="00856DD8"/>
    <w:rsid w:val="00894A37"/>
    <w:rsid w:val="008C58AD"/>
    <w:rsid w:val="008D507B"/>
    <w:rsid w:val="0091666B"/>
    <w:rsid w:val="0096206F"/>
    <w:rsid w:val="009764DC"/>
    <w:rsid w:val="009E66D9"/>
    <w:rsid w:val="00A27957"/>
    <w:rsid w:val="00A315BB"/>
    <w:rsid w:val="00A459F4"/>
    <w:rsid w:val="00A503E9"/>
    <w:rsid w:val="00A81F94"/>
    <w:rsid w:val="00A8686A"/>
    <w:rsid w:val="00A92695"/>
    <w:rsid w:val="00AA6C17"/>
    <w:rsid w:val="00AC110B"/>
    <w:rsid w:val="00B13598"/>
    <w:rsid w:val="00B3345E"/>
    <w:rsid w:val="00B57EAB"/>
    <w:rsid w:val="00B70E82"/>
    <w:rsid w:val="00B80999"/>
    <w:rsid w:val="00BF2E52"/>
    <w:rsid w:val="00C265F7"/>
    <w:rsid w:val="00C273D1"/>
    <w:rsid w:val="00C36CB5"/>
    <w:rsid w:val="00C47563"/>
    <w:rsid w:val="00CB4F07"/>
    <w:rsid w:val="00CB56B1"/>
    <w:rsid w:val="00CB5725"/>
    <w:rsid w:val="00CD1683"/>
    <w:rsid w:val="00D0136F"/>
    <w:rsid w:val="00D16955"/>
    <w:rsid w:val="00D36F7A"/>
    <w:rsid w:val="00DB3491"/>
    <w:rsid w:val="00DF2187"/>
    <w:rsid w:val="00DF4BD2"/>
    <w:rsid w:val="00DF6B2F"/>
    <w:rsid w:val="00DF6D8C"/>
    <w:rsid w:val="00E13D2F"/>
    <w:rsid w:val="00E403BC"/>
    <w:rsid w:val="00E60388"/>
    <w:rsid w:val="00EB5426"/>
    <w:rsid w:val="00EC1978"/>
    <w:rsid w:val="00EC365B"/>
    <w:rsid w:val="00EE0879"/>
    <w:rsid w:val="00EE1AE8"/>
    <w:rsid w:val="00EF29E8"/>
    <w:rsid w:val="00F00775"/>
    <w:rsid w:val="00F33CC9"/>
    <w:rsid w:val="00F53D9C"/>
    <w:rsid w:val="00F801B9"/>
    <w:rsid w:val="00F94E04"/>
    <w:rsid w:val="00F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3</cp:revision>
  <cp:lastPrinted>2021-08-17T12:12:00Z</cp:lastPrinted>
  <dcterms:created xsi:type="dcterms:W3CDTF">2021-11-09T06:17:00Z</dcterms:created>
  <dcterms:modified xsi:type="dcterms:W3CDTF">2021-11-09T06:58:00Z</dcterms:modified>
</cp:coreProperties>
</file>